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22"/>
        <w:gridCol w:w="4957"/>
        <w:gridCol w:w="5066"/>
        <w:gridCol w:w="221"/>
      </w:tblGrid>
      <w:tr w:rsidR="00265218" w:rsidRPr="00194F1B" w14:paraId="56B9697F" w14:textId="77777777" w:rsidTr="009D181B">
        <w:trPr>
          <w:trHeight w:val="983"/>
        </w:trPr>
        <w:tc>
          <w:tcPr>
            <w:tcW w:w="106" w:type="pct"/>
            <w:shd w:val="clear" w:color="auto" w:fill="auto"/>
          </w:tcPr>
          <w:p w14:paraId="11777AB6" w14:textId="77777777" w:rsidR="00265218" w:rsidRPr="00194F1B" w:rsidRDefault="00265218" w:rsidP="00CF31BB">
            <w:pPr>
              <w:pStyle w:val="Title"/>
            </w:pPr>
          </w:p>
        </w:tc>
        <w:tc>
          <w:tcPr>
            <w:tcW w:w="2325" w:type="pct"/>
            <w:shd w:val="clear" w:color="auto" w:fill="1F497D" w:themeFill="text2"/>
            <w:vAlign w:val="center"/>
          </w:tcPr>
          <w:p w14:paraId="2FAB64B2" w14:textId="46343741" w:rsidR="00265218" w:rsidRPr="00194F1B" w:rsidRDefault="00A603E2" w:rsidP="0035052D">
            <w:pPr>
              <w:pStyle w:val="Title"/>
            </w:pPr>
            <w:r>
              <w:t>iCan Referral Form</w:t>
            </w:r>
          </w:p>
        </w:tc>
        <w:tc>
          <w:tcPr>
            <w:tcW w:w="2463" w:type="pct"/>
            <w:shd w:val="clear" w:color="auto" w:fill="auto"/>
          </w:tcPr>
          <w:p w14:paraId="5D42CC91" w14:textId="77777777" w:rsidR="00265218" w:rsidRPr="00194F1B" w:rsidRDefault="00265218" w:rsidP="00F43700">
            <w:pPr>
              <w:pStyle w:val="Title"/>
              <w:jc w:val="both"/>
            </w:pPr>
          </w:p>
        </w:tc>
        <w:tc>
          <w:tcPr>
            <w:tcW w:w="106" w:type="pct"/>
            <w:shd w:val="clear" w:color="auto" w:fill="auto"/>
          </w:tcPr>
          <w:p w14:paraId="66AEB096" w14:textId="77777777" w:rsidR="00265218" w:rsidRPr="00194F1B" w:rsidRDefault="00265218" w:rsidP="00CF31BB">
            <w:pPr>
              <w:pStyle w:val="Title"/>
            </w:pPr>
          </w:p>
        </w:tc>
      </w:tr>
      <w:tr w:rsidR="00BC1B68" w:rsidRPr="00194F1B" w14:paraId="7CD4921D" w14:textId="77777777" w:rsidTr="009D181B">
        <w:trPr>
          <w:trHeight w:val="288"/>
        </w:trPr>
        <w:tc>
          <w:tcPr>
            <w:tcW w:w="106" w:type="pct"/>
            <w:shd w:val="clear" w:color="auto" w:fill="auto"/>
          </w:tcPr>
          <w:p w14:paraId="22110268" w14:textId="77777777" w:rsidR="00BC1B68" w:rsidRPr="00194F1B" w:rsidRDefault="00BC1B68" w:rsidP="00915359"/>
        </w:tc>
        <w:tc>
          <w:tcPr>
            <w:tcW w:w="4788" w:type="pct"/>
            <w:gridSpan w:val="2"/>
            <w:shd w:val="clear" w:color="auto" w:fill="auto"/>
          </w:tcPr>
          <w:p w14:paraId="5569DB6C" w14:textId="22CA3E43" w:rsidR="009D181B" w:rsidRDefault="00437F40" w:rsidP="00154871">
            <w:pPr>
              <w:spacing w:after="0"/>
              <w:jc w:val="left"/>
            </w:pPr>
            <w:r>
              <w:t>This form is for professional use</w:t>
            </w:r>
            <w:r w:rsidR="00D1551A">
              <w:t xml:space="preserve"> </w:t>
            </w:r>
            <w:r w:rsidR="009D181B">
              <w:t xml:space="preserve">when referring a person to the services of iCan </w:t>
            </w:r>
            <w:r w:rsidR="00D524FF">
              <w:t>Wellbeing Group CIO</w:t>
            </w:r>
          </w:p>
          <w:p w14:paraId="630C94AD" w14:textId="77777777" w:rsidR="00CC35DC" w:rsidRPr="00F43700" w:rsidRDefault="00CC35DC" w:rsidP="00154871">
            <w:pPr>
              <w:spacing w:after="0"/>
              <w:jc w:val="left"/>
              <w:rPr>
                <w:sz w:val="11"/>
                <w:szCs w:val="11"/>
              </w:rPr>
            </w:pPr>
          </w:p>
          <w:p w14:paraId="2ACD0C60" w14:textId="7D17B1E2" w:rsidR="00D524FF" w:rsidRDefault="004646A7" w:rsidP="00154871">
            <w:pPr>
              <w:spacing w:after="0"/>
              <w:jc w:val="left"/>
            </w:pPr>
            <w:r>
              <w:t>Once complete p</w:t>
            </w:r>
            <w:r w:rsidR="009D181B">
              <w:t>lease send the referral f</w:t>
            </w:r>
            <w:r>
              <w:t>or</w:t>
            </w:r>
            <w:r w:rsidR="009D181B">
              <w:t xml:space="preserve">m to: </w:t>
            </w:r>
            <w:hyperlink r:id="rId8" w:history="1">
              <w:r w:rsidR="00D524FF" w:rsidRPr="00606F0E">
                <w:rPr>
                  <w:rStyle w:val="Hyperlink"/>
                </w:rPr>
                <w:t>admin@icanwellbeing.co.uk</w:t>
              </w:r>
            </w:hyperlink>
          </w:p>
          <w:p w14:paraId="0501FE5E" w14:textId="18DB2953" w:rsidR="009D181B" w:rsidRDefault="009D181B" w:rsidP="00154871">
            <w:pPr>
              <w:spacing w:after="0"/>
              <w:jc w:val="left"/>
            </w:pPr>
            <w:r>
              <w:t xml:space="preserve">this is a secure mailbox </w:t>
            </w:r>
            <w:r w:rsidR="00CC35DC">
              <w:t>or post to -</w:t>
            </w:r>
          </w:p>
          <w:p w14:paraId="58241AE3" w14:textId="0E8A856B" w:rsidR="009D181B" w:rsidRDefault="00EC3BE0" w:rsidP="00154871">
            <w:pPr>
              <w:spacing w:after="0"/>
              <w:jc w:val="left"/>
            </w:pPr>
            <w:r>
              <w:t xml:space="preserve">iCan </w:t>
            </w:r>
            <w:r w:rsidR="00D524FF">
              <w:t>Wellbeing Group CIO</w:t>
            </w:r>
            <w:r>
              <w:t>,</w:t>
            </w:r>
            <w:r w:rsidR="009D181B">
              <w:t xml:space="preserve"> Unit 17 and 18 The Maltings, Bridge Street, Carlisle, Cumbria, CA2 5SR </w:t>
            </w:r>
          </w:p>
          <w:p w14:paraId="40A74B32" w14:textId="5874B9FC" w:rsidR="009D181B" w:rsidRDefault="009D181B" w:rsidP="00154871">
            <w:pPr>
              <w:spacing w:after="0"/>
              <w:jc w:val="left"/>
            </w:pPr>
            <w:r>
              <w:t>For more information</w:t>
            </w:r>
            <w:r w:rsidR="00B06C16">
              <w:t>,</w:t>
            </w:r>
            <w:r>
              <w:t xml:space="preserve"> please call 01228 819101 </w:t>
            </w:r>
          </w:p>
          <w:p w14:paraId="31FD4A3E" w14:textId="4C985FA2" w:rsidR="009D181B" w:rsidRPr="00AA10EF" w:rsidRDefault="009D181B" w:rsidP="00154871">
            <w:pPr>
              <w:spacing w:after="0"/>
              <w:jc w:val="left"/>
              <w:rPr>
                <w:sz w:val="11"/>
                <w:szCs w:val="11"/>
              </w:rPr>
            </w:pPr>
          </w:p>
          <w:p w14:paraId="1807AB95" w14:textId="621515A9" w:rsidR="00154871" w:rsidRPr="00154871" w:rsidRDefault="00D1551A" w:rsidP="00154871">
            <w:pPr>
              <w:jc w:val="left"/>
              <w:rPr>
                <w:b/>
                <w:bCs/>
              </w:rPr>
            </w:pPr>
            <w:r w:rsidRPr="00154871">
              <w:rPr>
                <w:b/>
                <w:bCs/>
              </w:rPr>
              <w:t xml:space="preserve">We are friendly </w:t>
            </w:r>
            <w:r w:rsidR="003C06BD">
              <w:rPr>
                <w:b/>
                <w:bCs/>
              </w:rPr>
              <w:t>charitable incorporated</w:t>
            </w:r>
            <w:r w:rsidR="00154871">
              <w:rPr>
                <w:b/>
                <w:bCs/>
              </w:rPr>
              <w:t xml:space="preserve"> company</w:t>
            </w:r>
            <w:r w:rsidRPr="00154871">
              <w:rPr>
                <w:b/>
                <w:bCs/>
              </w:rPr>
              <w:t xml:space="preserve"> providing a safe environment for exercise</w:t>
            </w:r>
            <w:r w:rsidR="00AA10EF" w:rsidRPr="00154871">
              <w:rPr>
                <w:b/>
                <w:bCs/>
              </w:rPr>
              <w:t>,</w:t>
            </w:r>
            <w:r w:rsidRPr="00154871">
              <w:rPr>
                <w:b/>
                <w:bCs/>
              </w:rPr>
              <w:t xml:space="preserve"> health</w:t>
            </w:r>
            <w:r w:rsidR="00154871" w:rsidRPr="00154871">
              <w:rPr>
                <w:b/>
                <w:bCs/>
              </w:rPr>
              <w:t>,</w:t>
            </w:r>
            <w:r w:rsidRPr="00154871">
              <w:rPr>
                <w:b/>
                <w:bCs/>
              </w:rPr>
              <w:t xml:space="preserve"> </w:t>
            </w:r>
            <w:r w:rsidR="00154871" w:rsidRPr="00154871">
              <w:rPr>
                <w:b/>
                <w:bCs/>
              </w:rPr>
              <w:t xml:space="preserve">wellbeing, and social support, </w:t>
            </w:r>
            <w:r w:rsidRPr="00154871">
              <w:rPr>
                <w:b/>
                <w:bCs/>
              </w:rPr>
              <w:t>encouraging interaction with likeminded peers.</w:t>
            </w:r>
          </w:p>
          <w:p w14:paraId="0298F68E" w14:textId="39AA691C" w:rsidR="00154871" w:rsidRDefault="002372F9" w:rsidP="00154871">
            <w:pPr>
              <w:jc w:val="left"/>
              <w:rPr>
                <w:b/>
                <w:bCs/>
              </w:rPr>
            </w:pPr>
            <w:r>
              <w:t xml:space="preserve">For more </w:t>
            </w:r>
            <w:r w:rsidR="00811FF7">
              <w:t>information</w:t>
            </w:r>
            <w:r w:rsidR="00154871">
              <w:t xml:space="preserve"> of our services</w:t>
            </w:r>
            <w:r>
              <w:t xml:space="preserve"> please see the attached breakdown</w:t>
            </w:r>
            <w:r w:rsidR="00154871">
              <w:t xml:space="preserve"> (P4)</w:t>
            </w:r>
            <w:r>
              <w:t>. Please tick the box for the services you wish to prescribe the patient into, you may tick more than one box if appropriate:</w:t>
            </w:r>
          </w:p>
          <w:p w14:paraId="012B6E70" w14:textId="49FD1CDA" w:rsidR="00811FF7" w:rsidRPr="00154871" w:rsidRDefault="00732E44" w:rsidP="00154871">
            <w:pPr>
              <w:jc w:val="left"/>
            </w:pPr>
            <w:proofErr w:type="spellStart"/>
            <w:r>
              <w:rPr>
                <w:b/>
                <w:bCs/>
              </w:rPr>
              <w:t>iCAN</w:t>
            </w:r>
            <w:proofErr w:type="spellEnd"/>
            <w:r w:rsidR="00DF4D86" w:rsidRPr="00437F40">
              <w:rPr>
                <w:b/>
                <w:bCs/>
              </w:rPr>
              <w:t xml:space="preserve"> FITNESS</w:t>
            </w:r>
          </w:p>
          <w:p w14:paraId="6A925FB9" w14:textId="00EF5E0A" w:rsidR="00DF4D86" w:rsidRDefault="00154871" w:rsidP="00154871">
            <w:pPr>
              <w:pStyle w:val="ListParagraph"/>
              <w:spacing w:after="0"/>
              <w:jc w:val="both"/>
            </w:pPr>
            <w:r>
              <w:fldChar w:fldCharType="begin">
                <w:ffData>
                  <w:name w:val="Check4"/>
                  <w:enabled/>
                  <w:calcOnExit w:val="0"/>
                  <w:checkBox>
                    <w:sizeAuto/>
                    <w:default w:val="0"/>
                  </w:checkBox>
                </w:ffData>
              </w:fldChar>
            </w:r>
            <w:bookmarkStart w:id="0" w:name="Check4"/>
            <w:r>
              <w:instrText xml:space="preserve"> FORMCHECKBOX </w:instrText>
            </w:r>
            <w:r w:rsidR="00000000">
              <w:fldChar w:fldCharType="separate"/>
            </w:r>
            <w:r>
              <w:fldChar w:fldCharType="end"/>
            </w:r>
            <w:bookmarkEnd w:id="0"/>
            <w:r>
              <w:t xml:space="preserve"> </w:t>
            </w:r>
            <w:r w:rsidR="00DF4D86">
              <w:t xml:space="preserve">Female </w:t>
            </w:r>
            <w:r w:rsidR="00DC5519">
              <w:t>F</w:t>
            </w:r>
            <w:r w:rsidR="00DF4D86">
              <w:t xml:space="preserve">itness </w:t>
            </w:r>
            <w:r w:rsidR="00DC5519">
              <w:t>P</w:t>
            </w:r>
            <w:r w:rsidR="00DF4D86">
              <w:t>rovision</w:t>
            </w:r>
          </w:p>
          <w:p w14:paraId="2C780F28" w14:textId="79F7445A" w:rsidR="00DF4D86" w:rsidRDefault="00154871" w:rsidP="00154871">
            <w:pPr>
              <w:pStyle w:val="ListParagraph"/>
              <w:spacing w:after="0"/>
              <w:jc w:val="both"/>
            </w:pPr>
            <w:r>
              <w:fldChar w:fldCharType="begin">
                <w:ffData>
                  <w:name w:val="Check5"/>
                  <w:enabled/>
                  <w:calcOnExit w:val="0"/>
                  <w:checkBox>
                    <w:sizeAuto/>
                    <w:default w:val="0"/>
                  </w:checkBox>
                </w:ffData>
              </w:fldChar>
            </w:r>
            <w:bookmarkStart w:id="1" w:name="Check5"/>
            <w:r>
              <w:instrText xml:space="preserve"> FORMCHECKBOX </w:instrText>
            </w:r>
            <w:r w:rsidR="00000000">
              <w:fldChar w:fldCharType="separate"/>
            </w:r>
            <w:r>
              <w:fldChar w:fldCharType="end"/>
            </w:r>
            <w:bookmarkEnd w:id="1"/>
            <w:r>
              <w:t xml:space="preserve"> </w:t>
            </w:r>
            <w:r w:rsidR="00DF4D86">
              <w:t xml:space="preserve">Male </w:t>
            </w:r>
            <w:r w:rsidR="00DC5519">
              <w:t>F</w:t>
            </w:r>
            <w:r w:rsidR="00DF4D86">
              <w:t xml:space="preserve">itness </w:t>
            </w:r>
            <w:r w:rsidR="00DC5519">
              <w:t>P</w:t>
            </w:r>
            <w:r w:rsidR="00DF4D86">
              <w:t>rovision</w:t>
            </w:r>
          </w:p>
          <w:p w14:paraId="6AEA2B87" w14:textId="31552AE2" w:rsidR="00732E44" w:rsidRDefault="00154871" w:rsidP="00154871">
            <w:pPr>
              <w:pStyle w:val="ListParagraph"/>
              <w:spacing w:after="0"/>
              <w:jc w:val="both"/>
            </w:pPr>
            <w:r>
              <w:fldChar w:fldCharType="begin">
                <w:ffData>
                  <w:name w:val="Check6"/>
                  <w:enabled/>
                  <w:calcOnExit w:val="0"/>
                  <w:checkBox>
                    <w:sizeAuto/>
                    <w:default w:val="0"/>
                  </w:checkBox>
                </w:ffData>
              </w:fldChar>
            </w:r>
            <w:bookmarkStart w:id="2" w:name="Check6"/>
            <w:r>
              <w:instrText xml:space="preserve"> FORMCHECKBOX </w:instrText>
            </w:r>
            <w:r w:rsidR="00000000">
              <w:fldChar w:fldCharType="separate"/>
            </w:r>
            <w:r>
              <w:fldChar w:fldCharType="end"/>
            </w:r>
            <w:bookmarkEnd w:id="2"/>
            <w:r>
              <w:t xml:space="preserve"> </w:t>
            </w:r>
            <w:r w:rsidR="00DF4D86">
              <w:t xml:space="preserve">Mixed </w:t>
            </w:r>
            <w:r>
              <w:t xml:space="preserve">Gender </w:t>
            </w:r>
            <w:r w:rsidR="00DC5519">
              <w:t>F</w:t>
            </w:r>
            <w:r w:rsidR="00DF4D86">
              <w:t xml:space="preserve">itness </w:t>
            </w:r>
            <w:r w:rsidR="00DC5519">
              <w:t>P</w:t>
            </w:r>
            <w:r w:rsidR="00DF4D86">
              <w:t xml:space="preserve">rovision </w:t>
            </w:r>
            <w:r w:rsidR="00DC5519">
              <w:t>C</w:t>
            </w:r>
            <w:r w:rsidR="00080425">
              <w:t>las</w:t>
            </w:r>
            <w:r w:rsidR="0057625D">
              <w:t>s</w:t>
            </w:r>
            <w:r w:rsidR="00732E44">
              <w:t>es</w:t>
            </w:r>
          </w:p>
          <w:p w14:paraId="708EB89F" w14:textId="77777777" w:rsidR="00732E44" w:rsidRDefault="00732E44" w:rsidP="00732E44">
            <w:pPr>
              <w:spacing w:after="0"/>
              <w:jc w:val="both"/>
            </w:pPr>
          </w:p>
          <w:p w14:paraId="1FDAB3F5" w14:textId="005B4F48" w:rsidR="00DF4D86" w:rsidRPr="00437F40" w:rsidRDefault="00DF4D86" w:rsidP="00C9733A">
            <w:pPr>
              <w:spacing w:after="0"/>
              <w:jc w:val="both"/>
              <w:rPr>
                <w:b/>
                <w:bCs/>
              </w:rPr>
            </w:pPr>
            <w:proofErr w:type="spellStart"/>
            <w:r w:rsidRPr="00437F40">
              <w:rPr>
                <w:b/>
                <w:bCs/>
              </w:rPr>
              <w:t>W</w:t>
            </w:r>
            <w:r w:rsidR="00732E44">
              <w:rPr>
                <w:b/>
                <w:bCs/>
              </w:rPr>
              <w:t>eCAN</w:t>
            </w:r>
            <w:proofErr w:type="spellEnd"/>
            <w:r w:rsidRPr="00437F40">
              <w:rPr>
                <w:b/>
                <w:bCs/>
              </w:rPr>
              <w:t xml:space="preserve"> MENTAL HEALTH AND WELLBEING SUPPORT</w:t>
            </w:r>
          </w:p>
          <w:p w14:paraId="4713C5F0" w14:textId="437EDD1B" w:rsidR="0055542C" w:rsidRDefault="00154871" w:rsidP="00154871">
            <w:pPr>
              <w:pStyle w:val="ListParagraph"/>
              <w:spacing w:after="0"/>
              <w:jc w:val="both"/>
            </w:pPr>
            <w:r>
              <w:fldChar w:fldCharType="begin">
                <w:ffData>
                  <w:name w:val="Check7"/>
                  <w:enabled/>
                  <w:calcOnExit w:val="0"/>
                  <w:checkBox>
                    <w:sizeAuto/>
                    <w:default w:val="0"/>
                  </w:checkBox>
                </w:ffData>
              </w:fldChar>
            </w:r>
            <w:bookmarkStart w:id="3" w:name="Check7"/>
            <w:r>
              <w:instrText xml:space="preserve"> FORMCHECKBOX </w:instrText>
            </w:r>
            <w:r w:rsidR="00000000">
              <w:fldChar w:fldCharType="separate"/>
            </w:r>
            <w:r>
              <w:fldChar w:fldCharType="end"/>
            </w:r>
            <w:bookmarkEnd w:id="3"/>
            <w:r>
              <w:t xml:space="preserve"> </w:t>
            </w:r>
            <w:r w:rsidR="0055542C">
              <w:t>Community Carers Group</w:t>
            </w:r>
          </w:p>
          <w:p w14:paraId="11ADA064" w14:textId="70319BEF" w:rsidR="002372F9" w:rsidRDefault="00154871" w:rsidP="00154871">
            <w:pPr>
              <w:pStyle w:val="ListParagraph"/>
              <w:spacing w:after="0"/>
              <w:jc w:val="both"/>
            </w:pPr>
            <w:r>
              <w:fldChar w:fldCharType="begin">
                <w:ffData>
                  <w:name w:val="Check9"/>
                  <w:enabled/>
                  <w:calcOnExit w:val="0"/>
                  <w:checkBox>
                    <w:sizeAuto/>
                    <w:default w:val="0"/>
                  </w:checkBox>
                </w:ffData>
              </w:fldChar>
            </w:r>
            <w:bookmarkStart w:id="4" w:name="Check9"/>
            <w:r>
              <w:instrText xml:space="preserve"> FORMCHECKBOX </w:instrText>
            </w:r>
            <w:r w:rsidR="00000000">
              <w:fldChar w:fldCharType="separate"/>
            </w:r>
            <w:r>
              <w:fldChar w:fldCharType="end"/>
            </w:r>
            <w:bookmarkEnd w:id="4"/>
            <w:r>
              <w:t xml:space="preserve"> </w:t>
            </w:r>
            <w:r w:rsidR="00DF4D86">
              <w:t>Living with and Beyond Cancer</w:t>
            </w:r>
          </w:p>
          <w:p w14:paraId="087F25DE" w14:textId="3A38202D" w:rsidR="0055542C" w:rsidRDefault="00154871" w:rsidP="00154871">
            <w:pPr>
              <w:pStyle w:val="ListParagraph"/>
              <w:spacing w:after="0"/>
              <w:jc w:val="both"/>
            </w:pPr>
            <w:r>
              <w:fldChar w:fldCharType="begin">
                <w:ffData>
                  <w:name w:val="Check10"/>
                  <w:enabled/>
                  <w:calcOnExit w:val="0"/>
                  <w:checkBox>
                    <w:sizeAuto/>
                    <w:default w:val="0"/>
                  </w:checkBox>
                </w:ffData>
              </w:fldChar>
            </w:r>
            <w:bookmarkStart w:id="5" w:name="Check10"/>
            <w:r>
              <w:instrText xml:space="preserve"> FORMCHECKBOX </w:instrText>
            </w:r>
            <w:r w:rsidR="00000000">
              <w:fldChar w:fldCharType="separate"/>
            </w:r>
            <w:r>
              <w:fldChar w:fldCharType="end"/>
            </w:r>
            <w:bookmarkEnd w:id="5"/>
            <w:r>
              <w:t xml:space="preserve"> </w:t>
            </w:r>
            <w:r w:rsidR="0055542C">
              <w:t>Live Well Award for Young Adults</w:t>
            </w:r>
          </w:p>
          <w:p w14:paraId="24403648" w14:textId="16373E09" w:rsidR="00DF4D86" w:rsidRDefault="00154871" w:rsidP="00154871">
            <w:pPr>
              <w:pStyle w:val="ListParagraph"/>
              <w:spacing w:after="0"/>
              <w:jc w:val="both"/>
            </w:pPr>
            <w:r>
              <w:fldChar w:fldCharType="begin">
                <w:ffData>
                  <w:name w:val="Check11"/>
                  <w:enabled/>
                  <w:calcOnExit w:val="0"/>
                  <w:checkBox>
                    <w:sizeAuto/>
                    <w:default w:val="0"/>
                  </w:checkBox>
                </w:ffData>
              </w:fldChar>
            </w:r>
            <w:bookmarkStart w:id="6" w:name="Check11"/>
            <w:r>
              <w:instrText xml:space="preserve"> FORMCHECKBOX </w:instrText>
            </w:r>
            <w:r w:rsidR="00000000">
              <w:fldChar w:fldCharType="separate"/>
            </w:r>
            <w:r>
              <w:fldChar w:fldCharType="end"/>
            </w:r>
            <w:bookmarkEnd w:id="6"/>
            <w:r>
              <w:t xml:space="preserve"> </w:t>
            </w:r>
            <w:r w:rsidR="00DF4D86">
              <w:t xml:space="preserve">Men supporting Men </w:t>
            </w:r>
            <w:r w:rsidR="00DC5519">
              <w:t>G</w:t>
            </w:r>
            <w:r w:rsidR="00DF4D86">
              <w:t>roup</w:t>
            </w:r>
          </w:p>
          <w:p w14:paraId="00B472D2" w14:textId="1BE362A5" w:rsidR="0055542C" w:rsidRDefault="00154871" w:rsidP="00154871">
            <w:pPr>
              <w:spacing w:after="0"/>
              <w:jc w:val="both"/>
            </w:pPr>
            <w:r>
              <w:t xml:space="preserve">             </w:t>
            </w:r>
            <w:r>
              <w:fldChar w:fldCharType="begin">
                <w:ffData>
                  <w:name w:val="Check12"/>
                  <w:enabled/>
                  <w:calcOnExit w:val="0"/>
                  <w:checkBox>
                    <w:sizeAuto/>
                    <w:default w:val="0"/>
                  </w:checkBox>
                </w:ffData>
              </w:fldChar>
            </w:r>
            <w:bookmarkStart w:id="7" w:name="Check12"/>
            <w:r>
              <w:instrText xml:space="preserve"> FORMCHECKBOX </w:instrText>
            </w:r>
            <w:r w:rsidR="00000000">
              <w:fldChar w:fldCharType="separate"/>
            </w:r>
            <w:r>
              <w:fldChar w:fldCharType="end"/>
            </w:r>
            <w:bookmarkEnd w:id="7"/>
            <w:r>
              <w:t xml:space="preserve"> Lads Night- Young men’s mental health group </w:t>
            </w:r>
          </w:p>
          <w:p w14:paraId="0E046885" w14:textId="77777777" w:rsidR="00C9733A" w:rsidRPr="00C9733A" w:rsidRDefault="00C9733A" w:rsidP="00C9733A">
            <w:pPr>
              <w:spacing w:after="0"/>
              <w:jc w:val="both"/>
            </w:pPr>
          </w:p>
          <w:p w14:paraId="64EBEF53" w14:textId="25590E49" w:rsidR="00DF4D86" w:rsidRPr="00437F40" w:rsidRDefault="00DF4D86" w:rsidP="00C9733A">
            <w:pPr>
              <w:spacing w:after="0"/>
              <w:jc w:val="both"/>
              <w:rPr>
                <w:b/>
                <w:bCs/>
              </w:rPr>
            </w:pPr>
            <w:r w:rsidRPr="00437F40">
              <w:rPr>
                <w:b/>
                <w:bCs/>
              </w:rPr>
              <w:t>SOCIAL SUPPORT</w:t>
            </w:r>
          </w:p>
          <w:p w14:paraId="585DB943" w14:textId="0C6F62C8" w:rsidR="00DF4D86" w:rsidRDefault="00154871" w:rsidP="00154871">
            <w:pPr>
              <w:pStyle w:val="ListParagraph"/>
              <w:spacing w:after="0"/>
              <w:jc w:val="both"/>
            </w:pPr>
            <w:r>
              <w:fldChar w:fldCharType="begin">
                <w:ffData>
                  <w:name w:val="Check13"/>
                  <w:enabled/>
                  <w:calcOnExit w:val="0"/>
                  <w:checkBox>
                    <w:sizeAuto/>
                    <w:default w:val="0"/>
                  </w:checkBox>
                </w:ffData>
              </w:fldChar>
            </w:r>
            <w:bookmarkStart w:id="8" w:name="Check13"/>
            <w:r>
              <w:instrText xml:space="preserve"> FORMCHECKBOX </w:instrText>
            </w:r>
            <w:r w:rsidR="00000000">
              <w:fldChar w:fldCharType="separate"/>
            </w:r>
            <w:r>
              <w:fldChar w:fldCharType="end"/>
            </w:r>
            <w:bookmarkEnd w:id="8"/>
            <w:r>
              <w:t xml:space="preserve"> </w:t>
            </w:r>
            <w:r w:rsidR="00DF4D86">
              <w:t xml:space="preserve">Walk to Talk </w:t>
            </w:r>
          </w:p>
          <w:p w14:paraId="2AFCDC87" w14:textId="282D4396" w:rsidR="00DF4D86" w:rsidRDefault="00154871" w:rsidP="00154871">
            <w:pPr>
              <w:pStyle w:val="ListParagraph"/>
              <w:spacing w:after="0"/>
              <w:jc w:val="both"/>
            </w:pPr>
            <w:r>
              <w:fldChar w:fldCharType="begin">
                <w:ffData>
                  <w:name w:val="Check14"/>
                  <w:enabled/>
                  <w:calcOnExit w:val="0"/>
                  <w:checkBox>
                    <w:sizeAuto/>
                    <w:default w:val="0"/>
                  </w:checkBox>
                </w:ffData>
              </w:fldChar>
            </w:r>
            <w:bookmarkStart w:id="9" w:name="Check14"/>
            <w:r>
              <w:instrText xml:space="preserve"> FORMCHECKBOX </w:instrText>
            </w:r>
            <w:r w:rsidR="00000000">
              <w:fldChar w:fldCharType="separate"/>
            </w:r>
            <w:r>
              <w:fldChar w:fldCharType="end"/>
            </w:r>
            <w:bookmarkEnd w:id="9"/>
            <w:r>
              <w:t xml:space="preserve"> </w:t>
            </w:r>
            <w:r w:rsidR="00DF4D86">
              <w:t>Social</w:t>
            </w:r>
            <w:r w:rsidR="00DC5519">
              <w:t xml:space="preserve"> A</w:t>
            </w:r>
            <w:r w:rsidR="00DF4D86">
              <w:t>ctivities for Dementia</w:t>
            </w:r>
          </w:p>
          <w:p w14:paraId="5E991BB8" w14:textId="6D069686" w:rsidR="0055542C" w:rsidRDefault="00154871" w:rsidP="00154871">
            <w:pPr>
              <w:pStyle w:val="ListParagraph"/>
              <w:spacing w:after="0"/>
              <w:jc w:val="both"/>
            </w:pPr>
            <w:r>
              <w:fldChar w:fldCharType="begin">
                <w:ffData>
                  <w:name w:val="Check15"/>
                  <w:enabled/>
                  <w:calcOnExit w:val="0"/>
                  <w:checkBox>
                    <w:sizeAuto/>
                    <w:default w:val="0"/>
                  </w:checkBox>
                </w:ffData>
              </w:fldChar>
            </w:r>
            <w:bookmarkStart w:id="10" w:name="Check15"/>
            <w:r>
              <w:instrText xml:space="preserve"> FORMCHECKBOX </w:instrText>
            </w:r>
            <w:r w:rsidR="00000000">
              <w:fldChar w:fldCharType="separate"/>
            </w:r>
            <w:r>
              <w:fldChar w:fldCharType="end"/>
            </w:r>
            <w:bookmarkEnd w:id="10"/>
            <w:r>
              <w:t xml:space="preserve"> Arts and Crafts </w:t>
            </w:r>
          </w:p>
          <w:p w14:paraId="2B3A1F1D" w14:textId="77777777" w:rsidR="00C9733A" w:rsidRPr="00C9733A" w:rsidRDefault="00C9733A" w:rsidP="00C9733A">
            <w:pPr>
              <w:spacing w:after="0"/>
              <w:jc w:val="both"/>
            </w:pPr>
          </w:p>
          <w:p w14:paraId="01961E63" w14:textId="709A55C9" w:rsidR="00CC35DC" w:rsidRPr="00194F1B" w:rsidRDefault="00CC35DC" w:rsidP="00F43700">
            <w:r>
              <w:t>The referred person will be triaged to the right department and an iCan team member will phone the referee directly. Depending on the service chosen they will be offered a Free 3 Day Pass for the gym and and/or invited into the appropriate sessions with the aim of achieving physical and mental fitness at an affordable price</w:t>
            </w:r>
            <w:r w:rsidR="00732E44">
              <w:t xml:space="preserve"> or</w:t>
            </w:r>
            <w:r w:rsidR="00AF428C">
              <w:t xml:space="preserve"> Free</w:t>
            </w:r>
            <w:r w:rsidR="00732E44">
              <w:t xml:space="preserve"> where some of our sessions </w:t>
            </w:r>
            <w:r w:rsidR="00154871">
              <w:t>are</w:t>
            </w:r>
            <w:r w:rsidR="00732E44">
              <w:t xml:space="preserve"> fund</w:t>
            </w:r>
            <w:r w:rsidR="00154871">
              <w:t>ed</w:t>
            </w:r>
            <w:r w:rsidR="00AF428C">
              <w:t>.</w:t>
            </w:r>
          </w:p>
        </w:tc>
        <w:tc>
          <w:tcPr>
            <w:tcW w:w="106" w:type="pct"/>
            <w:shd w:val="clear" w:color="auto" w:fill="auto"/>
          </w:tcPr>
          <w:p w14:paraId="77185DD4" w14:textId="77777777" w:rsidR="00BC1B68" w:rsidRPr="00194F1B" w:rsidRDefault="00BC1B68" w:rsidP="00915359"/>
        </w:tc>
      </w:tr>
      <w:tr w:rsidR="00265218" w:rsidRPr="00194F1B" w14:paraId="4211C40D" w14:textId="77777777" w:rsidTr="009D181B">
        <w:trPr>
          <w:trHeight w:val="9908"/>
        </w:trPr>
        <w:tc>
          <w:tcPr>
            <w:tcW w:w="106" w:type="pct"/>
            <w:shd w:val="clear" w:color="auto" w:fill="auto"/>
          </w:tcPr>
          <w:p w14:paraId="01F650E9" w14:textId="77777777" w:rsidR="00265218" w:rsidRPr="00194F1B" w:rsidRDefault="00265218" w:rsidP="00CF31BB"/>
        </w:tc>
        <w:tc>
          <w:tcPr>
            <w:tcW w:w="4788" w:type="pct"/>
            <w:gridSpan w:val="2"/>
            <w:shd w:val="clear" w:color="auto" w:fill="auto"/>
          </w:tcPr>
          <w:tbl>
            <w:tblPr>
              <w:tblStyle w:val="TableGrid"/>
              <w:tblW w:w="10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3116"/>
              <w:gridCol w:w="88"/>
              <w:gridCol w:w="148"/>
              <w:gridCol w:w="1541"/>
              <w:gridCol w:w="300"/>
              <w:gridCol w:w="1339"/>
              <w:gridCol w:w="74"/>
              <w:gridCol w:w="226"/>
              <w:gridCol w:w="3065"/>
              <w:gridCol w:w="656"/>
            </w:tblGrid>
            <w:tr w:rsidR="00C50E6D" w:rsidRPr="00194F1B" w14:paraId="278B84AE" w14:textId="77777777" w:rsidTr="009D181B">
              <w:trPr>
                <w:trHeight w:val="170"/>
              </w:trPr>
              <w:tc>
                <w:tcPr>
                  <w:tcW w:w="4893" w:type="dxa"/>
                  <w:gridSpan w:val="4"/>
                  <w:tcBorders>
                    <w:bottom w:val="single" w:sz="4" w:space="0" w:color="808080" w:themeColor="background1" w:themeShade="80"/>
                  </w:tcBorders>
                </w:tcPr>
                <w:p w14:paraId="618A9D2F" w14:textId="77777777" w:rsidR="00C50E6D" w:rsidRPr="00194F1B" w:rsidRDefault="00C50E6D" w:rsidP="00915359"/>
              </w:tc>
              <w:tc>
                <w:tcPr>
                  <w:tcW w:w="300" w:type="dxa"/>
                  <w:tcBorders>
                    <w:left w:val="nil"/>
                  </w:tcBorders>
                </w:tcPr>
                <w:p w14:paraId="1DBD0A2A" w14:textId="77777777" w:rsidR="00C50E6D" w:rsidRPr="00194F1B" w:rsidRDefault="00C50E6D" w:rsidP="00915359"/>
              </w:tc>
              <w:tc>
                <w:tcPr>
                  <w:tcW w:w="5360" w:type="dxa"/>
                  <w:gridSpan w:val="5"/>
                  <w:tcBorders>
                    <w:bottom w:val="single" w:sz="4" w:space="0" w:color="808080" w:themeColor="background1" w:themeShade="80"/>
                  </w:tcBorders>
                </w:tcPr>
                <w:p w14:paraId="783BC1EC" w14:textId="77777777" w:rsidR="00C50E6D" w:rsidRPr="00194F1B" w:rsidRDefault="00C50E6D" w:rsidP="00915359"/>
              </w:tc>
            </w:tr>
            <w:tr w:rsidR="00C50E6D" w:rsidRPr="00194F1B" w14:paraId="3EA3EACF" w14:textId="77777777" w:rsidTr="009D181B">
              <w:trPr>
                <w:gridAfter w:val="1"/>
                <w:wAfter w:w="656" w:type="dxa"/>
              </w:trPr>
              <w:tc>
                <w:tcPr>
                  <w:tcW w:w="4893" w:type="dxa"/>
                  <w:gridSpan w:val="4"/>
                  <w:tcBorders>
                    <w:top w:val="single" w:sz="4" w:space="0" w:color="808080" w:themeColor="background1" w:themeShade="80"/>
                  </w:tcBorders>
                </w:tcPr>
                <w:p w14:paraId="2E6DCA20" w14:textId="2507CCA5" w:rsidR="00C50E6D" w:rsidRPr="00194F1B" w:rsidRDefault="009D181B" w:rsidP="009F4149">
                  <w:pPr>
                    <w:pStyle w:val="BoldText"/>
                  </w:pPr>
                  <w:r>
                    <w:t>Date</w:t>
                  </w:r>
                  <w:r w:rsidR="00154871">
                    <w:fldChar w:fldCharType="begin">
                      <w:ffData>
                        <w:name w:val="Text1"/>
                        <w:enabled/>
                        <w:calcOnExit w:val="0"/>
                        <w:textInput/>
                      </w:ffData>
                    </w:fldChar>
                  </w:r>
                  <w:bookmarkStart w:id="11" w:name="Text1"/>
                  <w:r w:rsidR="00154871">
                    <w:instrText xml:space="preserve"> FORMTEXT </w:instrText>
                  </w:r>
                  <w:r w:rsidR="00154871">
                    <w:fldChar w:fldCharType="separate"/>
                  </w:r>
                  <w:r w:rsidR="00154871">
                    <w:rPr>
                      <w:noProof/>
                    </w:rPr>
                    <w:t> </w:t>
                  </w:r>
                  <w:r w:rsidR="00154871">
                    <w:rPr>
                      <w:noProof/>
                    </w:rPr>
                    <w:t> </w:t>
                  </w:r>
                  <w:r w:rsidR="00154871">
                    <w:rPr>
                      <w:noProof/>
                    </w:rPr>
                    <w:t> </w:t>
                  </w:r>
                  <w:r w:rsidR="00154871">
                    <w:rPr>
                      <w:noProof/>
                    </w:rPr>
                    <w:t> </w:t>
                  </w:r>
                  <w:r w:rsidR="00154871">
                    <w:rPr>
                      <w:noProof/>
                    </w:rPr>
                    <w:t> </w:t>
                  </w:r>
                  <w:r w:rsidR="00154871">
                    <w:fldChar w:fldCharType="end"/>
                  </w:r>
                  <w:bookmarkEnd w:id="11"/>
                </w:p>
              </w:tc>
              <w:tc>
                <w:tcPr>
                  <w:tcW w:w="300" w:type="dxa"/>
                </w:tcPr>
                <w:p w14:paraId="44EFE8F8" w14:textId="77777777" w:rsidR="00C50E6D" w:rsidRPr="00194F1B" w:rsidRDefault="00C50E6D" w:rsidP="009F4149">
                  <w:pPr>
                    <w:pStyle w:val="BoldText"/>
                  </w:pPr>
                </w:p>
              </w:tc>
              <w:tc>
                <w:tcPr>
                  <w:tcW w:w="4704" w:type="dxa"/>
                  <w:gridSpan w:val="4"/>
                  <w:tcBorders>
                    <w:top w:val="single" w:sz="4" w:space="0" w:color="808080" w:themeColor="background1" w:themeShade="80"/>
                  </w:tcBorders>
                </w:tcPr>
                <w:p w14:paraId="42C9468A" w14:textId="3CBDE025" w:rsidR="00C50E6D" w:rsidRPr="00194F1B" w:rsidRDefault="00000000" w:rsidP="009F4149">
                  <w:pPr>
                    <w:pStyle w:val="BoldText"/>
                  </w:pPr>
                  <w:sdt>
                    <w:sdtPr>
                      <w:id w:val="-1132778625"/>
                      <w:placeholder>
                        <w:docPart w:val="D30A7568F19BEC459F2E7893E2569F91"/>
                      </w:placeholder>
                      <w15:appearance w15:val="hidden"/>
                      <w:text/>
                    </w:sdtPr>
                    <w:sdtContent>
                      <w:r w:rsidR="00FE22B7">
                        <w:t>Referrer Name</w:t>
                      </w:r>
                      <w:r w:rsidR="00154871">
                        <w:t xml:space="preserve">  </w:t>
                      </w:r>
                    </w:sdtContent>
                  </w:sdt>
                </w:p>
              </w:tc>
            </w:tr>
            <w:tr w:rsidR="00A3321A" w:rsidRPr="00194F1B" w14:paraId="7429F400" w14:textId="77777777" w:rsidTr="009D181B">
              <w:trPr>
                <w:gridAfter w:val="1"/>
                <w:wAfter w:w="656" w:type="dxa"/>
              </w:trPr>
              <w:tc>
                <w:tcPr>
                  <w:tcW w:w="4893" w:type="dxa"/>
                  <w:gridSpan w:val="4"/>
                  <w:tcBorders>
                    <w:bottom w:val="single" w:sz="4" w:space="0" w:color="808080" w:themeColor="background1" w:themeShade="80"/>
                  </w:tcBorders>
                </w:tcPr>
                <w:p w14:paraId="3173D666" w14:textId="40CA1425" w:rsidR="00A3321A" w:rsidRPr="00194F1B" w:rsidRDefault="00A3321A" w:rsidP="00CA7E57">
                  <w:pPr>
                    <w:jc w:val="both"/>
                  </w:pPr>
                </w:p>
              </w:tc>
              <w:tc>
                <w:tcPr>
                  <w:tcW w:w="300" w:type="dxa"/>
                  <w:tcBorders>
                    <w:left w:val="nil"/>
                  </w:tcBorders>
                </w:tcPr>
                <w:p w14:paraId="43F4E0AB" w14:textId="77777777" w:rsidR="00A3321A" w:rsidRPr="00194F1B" w:rsidRDefault="00A3321A" w:rsidP="00915359"/>
              </w:tc>
              <w:tc>
                <w:tcPr>
                  <w:tcW w:w="4704" w:type="dxa"/>
                  <w:gridSpan w:val="4"/>
                  <w:tcBorders>
                    <w:bottom w:val="single" w:sz="4" w:space="0" w:color="808080" w:themeColor="background1" w:themeShade="80"/>
                  </w:tcBorders>
                </w:tcPr>
                <w:p w14:paraId="245BE341" w14:textId="7A25A74B" w:rsidR="00A3321A" w:rsidRPr="00194F1B" w:rsidRDefault="00A3321A" w:rsidP="00915359"/>
              </w:tc>
            </w:tr>
            <w:tr w:rsidR="00E141F4" w:rsidRPr="00194F1B" w14:paraId="1578380A" w14:textId="77777777" w:rsidTr="009D181B">
              <w:trPr>
                <w:gridAfter w:val="1"/>
                <w:wAfter w:w="656" w:type="dxa"/>
                <w:trHeight w:val="454"/>
              </w:trPr>
              <w:tc>
                <w:tcPr>
                  <w:tcW w:w="4893" w:type="dxa"/>
                  <w:gridSpan w:val="4"/>
                  <w:tcBorders>
                    <w:top w:val="single" w:sz="4" w:space="0" w:color="808080" w:themeColor="background1" w:themeShade="80"/>
                  </w:tcBorders>
                </w:tcPr>
                <w:p w14:paraId="08829778" w14:textId="49E2EFBE" w:rsidR="00E141F4" w:rsidRPr="00194F1B" w:rsidRDefault="00FE22B7" w:rsidP="009F4149">
                  <w:pPr>
                    <w:pStyle w:val="BoldText"/>
                  </w:pPr>
                  <w:r>
                    <w:t>Phone number</w:t>
                  </w:r>
                  <w:r w:rsidR="00273BF3">
                    <w:t xml:space="preserve"> </w:t>
                  </w:r>
                  <w:r w:rsidR="00154871">
                    <w:fldChar w:fldCharType="begin">
                      <w:ffData>
                        <w:name w:val="Text2"/>
                        <w:enabled/>
                        <w:calcOnExit w:val="0"/>
                        <w:textInput/>
                      </w:ffData>
                    </w:fldChar>
                  </w:r>
                  <w:bookmarkStart w:id="12" w:name="Text2"/>
                  <w:r w:rsidR="00154871">
                    <w:instrText xml:space="preserve"> FORMTEXT </w:instrText>
                  </w:r>
                  <w:r w:rsidR="00154871">
                    <w:fldChar w:fldCharType="separate"/>
                  </w:r>
                  <w:r w:rsidR="00154871">
                    <w:rPr>
                      <w:noProof/>
                    </w:rPr>
                    <w:t> </w:t>
                  </w:r>
                  <w:r w:rsidR="00154871">
                    <w:rPr>
                      <w:noProof/>
                    </w:rPr>
                    <w:t> </w:t>
                  </w:r>
                  <w:r w:rsidR="00154871">
                    <w:rPr>
                      <w:noProof/>
                    </w:rPr>
                    <w:t> </w:t>
                  </w:r>
                  <w:r w:rsidR="00154871">
                    <w:rPr>
                      <w:noProof/>
                    </w:rPr>
                    <w:t> </w:t>
                  </w:r>
                  <w:r w:rsidR="00154871">
                    <w:rPr>
                      <w:noProof/>
                    </w:rPr>
                    <w:t> </w:t>
                  </w:r>
                  <w:r w:rsidR="00154871">
                    <w:fldChar w:fldCharType="end"/>
                  </w:r>
                  <w:bookmarkEnd w:id="12"/>
                </w:p>
              </w:tc>
              <w:tc>
                <w:tcPr>
                  <w:tcW w:w="300" w:type="dxa"/>
                </w:tcPr>
                <w:p w14:paraId="14F986A0" w14:textId="77777777" w:rsidR="00E141F4" w:rsidRPr="00194F1B" w:rsidRDefault="00E141F4" w:rsidP="009F4149">
                  <w:pPr>
                    <w:pStyle w:val="BoldText"/>
                  </w:pPr>
                </w:p>
              </w:tc>
              <w:tc>
                <w:tcPr>
                  <w:tcW w:w="4704" w:type="dxa"/>
                  <w:gridSpan w:val="4"/>
                  <w:tcBorders>
                    <w:top w:val="single" w:sz="4" w:space="0" w:color="808080" w:themeColor="background1" w:themeShade="80"/>
                  </w:tcBorders>
                </w:tcPr>
                <w:p w14:paraId="43AE6C29" w14:textId="0DE28F9F" w:rsidR="00E141F4" w:rsidRPr="00194F1B" w:rsidRDefault="00FE22B7" w:rsidP="009F4149">
                  <w:pPr>
                    <w:pStyle w:val="BoldText"/>
                  </w:pPr>
                  <w:r>
                    <w:t>Organisation/company</w:t>
                  </w:r>
                  <w:r w:rsidR="00273BF3">
                    <w:t xml:space="preserve"> </w:t>
                  </w:r>
                  <w:r w:rsidR="00154871">
                    <w:fldChar w:fldCharType="begin">
                      <w:ffData>
                        <w:name w:val="Text3"/>
                        <w:enabled/>
                        <w:calcOnExit w:val="0"/>
                        <w:textInput/>
                      </w:ffData>
                    </w:fldChar>
                  </w:r>
                  <w:bookmarkStart w:id="13" w:name="Text3"/>
                  <w:r w:rsidR="00154871">
                    <w:instrText xml:space="preserve"> FORMTEXT </w:instrText>
                  </w:r>
                  <w:r w:rsidR="00154871">
                    <w:fldChar w:fldCharType="separate"/>
                  </w:r>
                  <w:r w:rsidR="00154871">
                    <w:rPr>
                      <w:noProof/>
                    </w:rPr>
                    <w:t> </w:t>
                  </w:r>
                  <w:r w:rsidR="00154871">
                    <w:rPr>
                      <w:noProof/>
                    </w:rPr>
                    <w:t> </w:t>
                  </w:r>
                  <w:r w:rsidR="00154871">
                    <w:rPr>
                      <w:noProof/>
                    </w:rPr>
                    <w:t> </w:t>
                  </w:r>
                  <w:r w:rsidR="00154871">
                    <w:rPr>
                      <w:noProof/>
                    </w:rPr>
                    <w:t> </w:t>
                  </w:r>
                  <w:r w:rsidR="00154871">
                    <w:rPr>
                      <w:noProof/>
                    </w:rPr>
                    <w:t> </w:t>
                  </w:r>
                  <w:r w:rsidR="00154871">
                    <w:fldChar w:fldCharType="end"/>
                  </w:r>
                  <w:bookmarkEnd w:id="13"/>
                </w:p>
              </w:tc>
            </w:tr>
            <w:tr w:rsidR="00E141F4" w:rsidRPr="00194F1B" w14:paraId="70F4926B" w14:textId="77777777" w:rsidTr="009D181B">
              <w:trPr>
                <w:gridAfter w:val="1"/>
                <w:wAfter w:w="656" w:type="dxa"/>
                <w:trHeight w:val="397"/>
              </w:trPr>
              <w:tc>
                <w:tcPr>
                  <w:tcW w:w="9897" w:type="dxa"/>
                  <w:gridSpan w:val="9"/>
                  <w:tcBorders>
                    <w:top w:val="single" w:sz="24" w:space="0" w:color="1F497D" w:themeColor="text2"/>
                    <w:bottom w:val="single" w:sz="24" w:space="0" w:color="1F497D" w:themeColor="text2"/>
                  </w:tcBorders>
                  <w:shd w:val="clear" w:color="auto" w:fill="F2F2F2" w:themeFill="background1" w:themeFillShade="F2"/>
                  <w:vAlign w:val="center"/>
                </w:tcPr>
                <w:p w14:paraId="400A94A0" w14:textId="2908BB45" w:rsidR="00E141F4" w:rsidRPr="00194F1B" w:rsidRDefault="0016427C" w:rsidP="0035052D">
                  <w:pPr>
                    <w:pStyle w:val="BlueBoldText"/>
                  </w:pPr>
                  <w:r>
                    <w:t>Referral Information</w:t>
                  </w:r>
                </w:p>
              </w:tc>
            </w:tr>
            <w:tr w:rsidR="00E141F4" w:rsidRPr="00194F1B" w14:paraId="6DFF9CE5" w14:textId="77777777" w:rsidTr="009D181B">
              <w:trPr>
                <w:gridAfter w:val="1"/>
                <w:wAfter w:w="656" w:type="dxa"/>
                <w:trHeight w:val="57"/>
              </w:trPr>
              <w:tc>
                <w:tcPr>
                  <w:tcW w:w="9897" w:type="dxa"/>
                  <w:gridSpan w:val="9"/>
                  <w:tcBorders>
                    <w:top w:val="single" w:sz="24" w:space="0" w:color="1F497D" w:themeColor="text2"/>
                  </w:tcBorders>
                </w:tcPr>
                <w:p w14:paraId="71A1F9F8" w14:textId="77777777" w:rsidR="00E141F4" w:rsidRPr="00194F1B" w:rsidRDefault="00E141F4" w:rsidP="00915359"/>
              </w:tc>
            </w:tr>
            <w:tr w:rsidR="00E61D15" w:rsidRPr="00194F1B" w14:paraId="06D9D254" w14:textId="77777777" w:rsidTr="008F39C3">
              <w:trPr>
                <w:gridAfter w:val="1"/>
                <w:wAfter w:w="656" w:type="dxa"/>
                <w:trHeight w:val="414"/>
              </w:trPr>
              <w:tc>
                <w:tcPr>
                  <w:tcW w:w="3116" w:type="dxa"/>
                  <w:tcBorders>
                    <w:bottom w:val="single" w:sz="4" w:space="0" w:color="808080" w:themeColor="background1" w:themeShade="80"/>
                  </w:tcBorders>
                </w:tcPr>
                <w:p w14:paraId="0232FC80" w14:textId="3B694A3F" w:rsidR="00E61D15" w:rsidRPr="00194F1B" w:rsidRDefault="009D181B" w:rsidP="00915359">
                  <w:r>
                    <w:t>Referral Name</w:t>
                  </w:r>
                </w:p>
              </w:tc>
              <w:tc>
                <w:tcPr>
                  <w:tcW w:w="236" w:type="dxa"/>
                  <w:gridSpan w:val="2"/>
                </w:tcPr>
                <w:p w14:paraId="790D5EFD" w14:textId="77777777" w:rsidR="00E61D15" w:rsidRPr="00194F1B" w:rsidRDefault="00E61D15" w:rsidP="00915359"/>
              </w:tc>
              <w:tc>
                <w:tcPr>
                  <w:tcW w:w="3180" w:type="dxa"/>
                  <w:gridSpan w:val="3"/>
                  <w:tcBorders>
                    <w:bottom w:val="single" w:sz="4" w:space="0" w:color="808080" w:themeColor="background1" w:themeShade="80"/>
                  </w:tcBorders>
                </w:tcPr>
                <w:p w14:paraId="1101FB5D" w14:textId="48FC851D" w:rsidR="00E61D15" w:rsidRPr="00194F1B" w:rsidRDefault="009D181B" w:rsidP="00915359">
                  <w:r>
                    <w:t>Phone Number</w:t>
                  </w:r>
                </w:p>
              </w:tc>
              <w:tc>
                <w:tcPr>
                  <w:tcW w:w="300" w:type="dxa"/>
                  <w:gridSpan w:val="2"/>
                </w:tcPr>
                <w:p w14:paraId="1414D51C" w14:textId="77777777" w:rsidR="00E61D15" w:rsidRPr="00194F1B" w:rsidRDefault="00E61D15" w:rsidP="00915359"/>
              </w:tc>
              <w:tc>
                <w:tcPr>
                  <w:tcW w:w="3065" w:type="dxa"/>
                  <w:tcBorders>
                    <w:bottom w:val="single" w:sz="4" w:space="0" w:color="808080" w:themeColor="background1" w:themeShade="80"/>
                  </w:tcBorders>
                </w:tcPr>
                <w:p w14:paraId="7E406118" w14:textId="68F84131" w:rsidR="00E61D15" w:rsidRPr="00194F1B" w:rsidRDefault="009D181B" w:rsidP="00915359">
                  <w:r>
                    <w:t>Email Address</w:t>
                  </w:r>
                </w:p>
              </w:tc>
            </w:tr>
            <w:tr w:rsidR="00E301A2" w:rsidRPr="00194F1B" w14:paraId="75E79699" w14:textId="77777777" w:rsidTr="008F39C3">
              <w:trPr>
                <w:gridAfter w:val="1"/>
                <w:wAfter w:w="656" w:type="dxa"/>
                <w:trHeight w:val="346"/>
              </w:trPr>
              <w:tc>
                <w:tcPr>
                  <w:tcW w:w="3204" w:type="dxa"/>
                  <w:gridSpan w:val="2"/>
                </w:tcPr>
                <w:p w14:paraId="6D6696B0" w14:textId="192A1D69" w:rsidR="00E301A2" w:rsidRPr="00194F1B" w:rsidRDefault="00154871" w:rsidP="009F4149">
                  <w:pPr>
                    <w:pStyle w:val="BoldText"/>
                  </w:pPr>
                  <w:r>
                    <w:fldChar w:fldCharType="begin">
                      <w:ffData>
                        <w:name w:val="Text4"/>
                        <w:enabled/>
                        <w:calcOnExit w:val="0"/>
                        <w:textInput/>
                      </w:ffData>
                    </w:fldChar>
                  </w:r>
                  <w:bookmarkStart w:id="1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02" w:type="dxa"/>
                  <w:gridSpan w:val="5"/>
                </w:tcPr>
                <w:p w14:paraId="13AFC44B" w14:textId="13B0D340" w:rsidR="00E301A2" w:rsidRPr="00194F1B" w:rsidRDefault="00154871" w:rsidP="009F4149">
                  <w:pPr>
                    <w:pStyle w:val="BoldText"/>
                  </w:pPr>
                  <w:r>
                    <w:fldChar w:fldCharType="begin">
                      <w:ffData>
                        <w:name w:val="Text5"/>
                        <w:enabled/>
                        <w:calcOnExit w:val="0"/>
                        <w:textInput/>
                      </w:ffData>
                    </w:fldChar>
                  </w:r>
                  <w:bookmarkStart w:id="1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291" w:type="dxa"/>
                  <w:gridSpan w:val="2"/>
                  <w:tcBorders>
                    <w:top w:val="single" w:sz="4" w:space="0" w:color="808080" w:themeColor="background1" w:themeShade="80"/>
                  </w:tcBorders>
                </w:tcPr>
                <w:p w14:paraId="590A2984" w14:textId="5BDF1AB0" w:rsidR="00E301A2" w:rsidRPr="00194F1B" w:rsidRDefault="00154871" w:rsidP="009F4149">
                  <w:pPr>
                    <w:pStyle w:val="BoldText"/>
                  </w:pPr>
                  <w:r>
                    <w:fldChar w:fldCharType="begin">
                      <w:ffData>
                        <w:name w:val="Text6"/>
                        <w:enabled/>
                        <w:calcOnExit w:val="0"/>
                        <w:textInput/>
                      </w:ffData>
                    </w:fldChar>
                  </w:r>
                  <w:bookmarkStart w:id="1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61D15" w:rsidRPr="00194F1B" w14:paraId="439F8844" w14:textId="77777777" w:rsidTr="009D181B">
              <w:trPr>
                <w:gridAfter w:val="1"/>
                <w:wAfter w:w="656" w:type="dxa"/>
                <w:trHeight w:val="414"/>
              </w:trPr>
              <w:tc>
                <w:tcPr>
                  <w:tcW w:w="9897" w:type="dxa"/>
                  <w:gridSpan w:val="9"/>
                  <w:tcBorders>
                    <w:bottom w:val="single" w:sz="4" w:space="0" w:color="808080" w:themeColor="background1" w:themeShade="80"/>
                  </w:tcBorders>
                </w:tcPr>
                <w:p w14:paraId="50897021" w14:textId="77777777" w:rsidR="00E61D15" w:rsidRPr="00194F1B" w:rsidRDefault="00E61D15" w:rsidP="00915359"/>
              </w:tc>
            </w:tr>
            <w:tr w:rsidR="00E61D15" w:rsidRPr="00194F1B" w14:paraId="354CF42E" w14:textId="77777777" w:rsidTr="009D181B">
              <w:trPr>
                <w:gridAfter w:val="1"/>
                <w:wAfter w:w="656" w:type="dxa"/>
                <w:trHeight w:val="346"/>
              </w:trPr>
              <w:tc>
                <w:tcPr>
                  <w:tcW w:w="9897" w:type="dxa"/>
                  <w:gridSpan w:val="9"/>
                  <w:tcBorders>
                    <w:top w:val="single" w:sz="4" w:space="0" w:color="808080" w:themeColor="background1" w:themeShade="80"/>
                  </w:tcBorders>
                </w:tcPr>
                <w:p w14:paraId="6AF0D630" w14:textId="4637ADD7" w:rsidR="00E61D15" w:rsidRDefault="00000000" w:rsidP="0035052D">
                  <w:pPr>
                    <w:pStyle w:val="BoldText"/>
                  </w:pPr>
                  <w:sdt>
                    <w:sdtPr>
                      <w:id w:val="-181676382"/>
                      <w:placeholder>
                        <w:docPart w:val="111A321CA2B8FC46AE59A2FDB247CC79"/>
                      </w:placeholder>
                      <w:temporary/>
                      <w:showingPlcHdr/>
                      <w15:appearance w15:val="hidden"/>
                      <w:text/>
                    </w:sdtPr>
                    <w:sdtContent>
                      <w:r w:rsidR="0035052D" w:rsidRPr="009D181B">
                        <w:rPr>
                          <w:b w:val="0"/>
                          <w:bCs w:val="0"/>
                          <w:lang w:bidi="en-GB"/>
                        </w:rPr>
                        <w:t>Address</w:t>
                      </w:r>
                    </w:sdtContent>
                  </w:sdt>
                  <w:r w:rsidR="00273BF3">
                    <w:t xml:space="preserve"> </w:t>
                  </w:r>
                  <w:r w:rsidR="00154871">
                    <w:fldChar w:fldCharType="begin">
                      <w:ffData>
                        <w:name w:val="Text7"/>
                        <w:enabled/>
                        <w:calcOnExit w:val="0"/>
                        <w:textInput/>
                      </w:ffData>
                    </w:fldChar>
                  </w:r>
                  <w:bookmarkStart w:id="17" w:name="Text7"/>
                  <w:r w:rsidR="00154871">
                    <w:instrText xml:space="preserve"> FORMTEXT </w:instrText>
                  </w:r>
                  <w:r w:rsidR="00154871">
                    <w:fldChar w:fldCharType="separate"/>
                  </w:r>
                  <w:r w:rsidR="00154871">
                    <w:rPr>
                      <w:noProof/>
                    </w:rPr>
                    <w:t> </w:t>
                  </w:r>
                  <w:r w:rsidR="00154871">
                    <w:rPr>
                      <w:noProof/>
                    </w:rPr>
                    <w:t> </w:t>
                  </w:r>
                  <w:r w:rsidR="00154871">
                    <w:rPr>
                      <w:noProof/>
                    </w:rPr>
                    <w:t> </w:t>
                  </w:r>
                  <w:r w:rsidR="00154871">
                    <w:rPr>
                      <w:noProof/>
                    </w:rPr>
                    <w:t> </w:t>
                  </w:r>
                  <w:r w:rsidR="00154871">
                    <w:rPr>
                      <w:noProof/>
                    </w:rPr>
                    <w:t> </w:t>
                  </w:r>
                  <w:r w:rsidR="00154871">
                    <w:fldChar w:fldCharType="end"/>
                  </w:r>
                  <w:bookmarkEnd w:id="17"/>
                </w:p>
                <w:p w14:paraId="5A3B7038" w14:textId="4CB85C39" w:rsidR="00273BF3" w:rsidRPr="00194F1B" w:rsidRDefault="00273BF3" w:rsidP="0035052D">
                  <w:pPr>
                    <w:pStyle w:val="BoldText"/>
                  </w:pPr>
                </w:p>
              </w:tc>
            </w:tr>
            <w:tr w:rsidR="00E61D15" w:rsidRPr="00194F1B" w14:paraId="0AC38758" w14:textId="77777777" w:rsidTr="008F39C3">
              <w:trPr>
                <w:gridAfter w:val="1"/>
                <w:wAfter w:w="656" w:type="dxa"/>
                <w:trHeight w:val="346"/>
              </w:trPr>
              <w:tc>
                <w:tcPr>
                  <w:tcW w:w="3116" w:type="dxa"/>
                  <w:tcBorders>
                    <w:bottom w:val="single" w:sz="4" w:space="0" w:color="808080" w:themeColor="background1" w:themeShade="80"/>
                  </w:tcBorders>
                </w:tcPr>
                <w:p w14:paraId="64404866" w14:textId="77777777" w:rsidR="00E61D15" w:rsidRPr="00194F1B" w:rsidRDefault="00E61D15" w:rsidP="00915359"/>
              </w:tc>
              <w:tc>
                <w:tcPr>
                  <w:tcW w:w="236" w:type="dxa"/>
                  <w:gridSpan w:val="2"/>
                </w:tcPr>
                <w:p w14:paraId="11265A08" w14:textId="77777777" w:rsidR="00E61D15" w:rsidRPr="00194F1B" w:rsidRDefault="00E61D15" w:rsidP="00915359"/>
              </w:tc>
              <w:tc>
                <w:tcPr>
                  <w:tcW w:w="3180" w:type="dxa"/>
                  <w:gridSpan w:val="3"/>
                  <w:tcBorders>
                    <w:bottom w:val="single" w:sz="4" w:space="0" w:color="808080" w:themeColor="background1" w:themeShade="80"/>
                  </w:tcBorders>
                </w:tcPr>
                <w:p w14:paraId="0758AABE" w14:textId="77777777" w:rsidR="00E61D15" w:rsidRPr="00194F1B" w:rsidRDefault="00E61D15" w:rsidP="00915359"/>
              </w:tc>
              <w:tc>
                <w:tcPr>
                  <w:tcW w:w="300" w:type="dxa"/>
                  <w:gridSpan w:val="2"/>
                </w:tcPr>
                <w:p w14:paraId="6F9AF996" w14:textId="77777777" w:rsidR="00E61D15" w:rsidRPr="00194F1B" w:rsidRDefault="00E61D15" w:rsidP="00915359"/>
              </w:tc>
              <w:tc>
                <w:tcPr>
                  <w:tcW w:w="3065" w:type="dxa"/>
                  <w:tcBorders>
                    <w:bottom w:val="single" w:sz="4" w:space="0" w:color="808080" w:themeColor="background1" w:themeShade="80"/>
                  </w:tcBorders>
                </w:tcPr>
                <w:p w14:paraId="2765E309" w14:textId="77777777" w:rsidR="00E61D15" w:rsidRPr="00194F1B" w:rsidRDefault="00E61D15" w:rsidP="00915359"/>
              </w:tc>
            </w:tr>
            <w:tr w:rsidR="00E61D15" w:rsidRPr="00194F1B" w14:paraId="4E17FD2F" w14:textId="77777777" w:rsidTr="008F39C3">
              <w:trPr>
                <w:gridAfter w:val="1"/>
                <w:wAfter w:w="656" w:type="dxa"/>
                <w:trHeight w:val="346"/>
              </w:trPr>
              <w:tc>
                <w:tcPr>
                  <w:tcW w:w="3116" w:type="dxa"/>
                  <w:tcBorders>
                    <w:top w:val="single" w:sz="4" w:space="0" w:color="808080" w:themeColor="background1" w:themeShade="80"/>
                  </w:tcBorders>
                </w:tcPr>
                <w:p w14:paraId="0A2C01DB" w14:textId="304728E1" w:rsidR="00E61D15" w:rsidRPr="009D181B" w:rsidRDefault="00000000" w:rsidP="009F4149">
                  <w:pPr>
                    <w:pStyle w:val="BoldText"/>
                    <w:rPr>
                      <w:b w:val="0"/>
                      <w:bCs w:val="0"/>
                    </w:rPr>
                  </w:pPr>
                  <w:sdt>
                    <w:sdtPr>
                      <w:rPr>
                        <w:b w:val="0"/>
                        <w:bCs w:val="0"/>
                      </w:rPr>
                      <w:id w:val="-1148971649"/>
                      <w:placeholder>
                        <w:docPart w:val="22E6F53222F24D4694E3AA51F09F2AD8"/>
                      </w:placeholder>
                      <w:temporary/>
                      <w:showingPlcHdr/>
                      <w15:appearance w15:val="hidden"/>
                      <w:text/>
                    </w:sdtPr>
                    <w:sdtContent>
                      <w:r w:rsidR="0035052D" w:rsidRPr="009D181B">
                        <w:rPr>
                          <w:b w:val="0"/>
                          <w:bCs w:val="0"/>
                          <w:lang w:bidi="en-GB"/>
                        </w:rPr>
                        <w:t>City</w:t>
                      </w:r>
                    </w:sdtContent>
                  </w:sdt>
                </w:p>
              </w:tc>
              <w:tc>
                <w:tcPr>
                  <w:tcW w:w="236" w:type="dxa"/>
                  <w:gridSpan w:val="2"/>
                </w:tcPr>
                <w:p w14:paraId="554FDB97" w14:textId="77777777" w:rsidR="00E61D15" w:rsidRPr="00194F1B" w:rsidRDefault="00E61D15" w:rsidP="009F4149">
                  <w:pPr>
                    <w:pStyle w:val="BoldText"/>
                  </w:pPr>
                </w:p>
              </w:tc>
              <w:tc>
                <w:tcPr>
                  <w:tcW w:w="3180" w:type="dxa"/>
                  <w:gridSpan w:val="3"/>
                  <w:tcBorders>
                    <w:top w:val="single" w:sz="4" w:space="0" w:color="808080" w:themeColor="background1" w:themeShade="80"/>
                  </w:tcBorders>
                </w:tcPr>
                <w:p w14:paraId="73A81010" w14:textId="46B7D791" w:rsidR="00E61D15" w:rsidRPr="009D181B" w:rsidRDefault="00A603E2" w:rsidP="009F4149">
                  <w:pPr>
                    <w:pStyle w:val="BoldText"/>
                    <w:rPr>
                      <w:b w:val="0"/>
                      <w:bCs w:val="0"/>
                    </w:rPr>
                  </w:pPr>
                  <w:r w:rsidRPr="009D181B">
                    <w:rPr>
                      <w:b w:val="0"/>
                      <w:bCs w:val="0"/>
                    </w:rPr>
                    <w:t>County</w:t>
                  </w:r>
                </w:p>
              </w:tc>
              <w:tc>
                <w:tcPr>
                  <w:tcW w:w="300" w:type="dxa"/>
                  <w:gridSpan w:val="2"/>
                </w:tcPr>
                <w:p w14:paraId="117D1859" w14:textId="77777777" w:rsidR="00E61D15" w:rsidRPr="00194F1B" w:rsidRDefault="00E61D15" w:rsidP="009F4149">
                  <w:pPr>
                    <w:pStyle w:val="BoldText"/>
                  </w:pPr>
                </w:p>
              </w:tc>
              <w:tc>
                <w:tcPr>
                  <w:tcW w:w="3065" w:type="dxa"/>
                  <w:tcBorders>
                    <w:top w:val="single" w:sz="4" w:space="0" w:color="808080" w:themeColor="background1" w:themeShade="80"/>
                  </w:tcBorders>
                </w:tcPr>
                <w:p w14:paraId="071BBC6B" w14:textId="48862DEA" w:rsidR="00E61D15" w:rsidRPr="00194F1B" w:rsidRDefault="00000000" w:rsidP="009F4149">
                  <w:pPr>
                    <w:pStyle w:val="BoldText"/>
                  </w:pPr>
                  <w:sdt>
                    <w:sdtPr>
                      <w:id w:val="-719584446"/>
                      <w:placeholder>
                        <w:docPart w:val="3289D2EE563AAC4AB6899FBF85F5851C"/>
                      </w:placeholder>
                      <w:temporary/>
                      <w:showingPlcHdr/>
                      <w15:appearance w15:val="hidden"/>
                      <w:text/>
                    </w:sdtPr>
                    <w:sdtContent>
                      <w:r w:rsidR="0035052D" w:rsidRPr="009D181B">
                        <w:rPr>
                          <w:b w:val="0"/>
                          <w:bCs w:val="0"/>
                          <w:lang w:bidi="en-GB"/>
                        </w:rPr>
                        <w:t>Postcode</w:t>
                      </w:r>
                    </w:sdtContent>
                  </w:sdt>
                  <w:r w:rsidR="00273BF3">
                    <w:t xml:space="preserve">  </w:t>
                  </w:r>
                </w:p>
              </w:tc>
            </w:tr>
            <w:tr w:rsidR="00E61D15" w:rsidRPr="00194F1B" w14:paraId="2D482E0C" w14:textId="77777777" w:rsidTr="009D181B">
              <w:trPr>
                <w:gridAfter w:val="1"/>
                <w:wAfter w:w="656" w:type="dxa"/>
                <w:trHeight w:val="346"/>
              </w:trPr>
              <w:tc>
                <w:tcPr>
                  <w:tcW w:w="9897" w:type="dxa"/>
                  <w:gridSpan w:val="9"/>
                  <w:tcBorders>
                    <w:bottom w:val="single" w:sz="4" w:space="0" w:color="808080" w:themeColor="background1" w:themeShade="80"/>
                  </w:tcBorders>
                </w:tcPr>
                <w:p w14:paraId="0958C347" w14:textId="23EC5563" w:rsidR="00E61D15" w:rsidRPr="00194F1B" w:rsidRDefault="00154871" w:rsidP="00154871">
                  <w:pPr>
                    <w:jc w:val="left"/>
                  </w:pPr>
                  <w:r>
                    <w:fldChar w:fldCharType="begin">
                      <w:ffData>
                        <w:name w:val="Text8"/>
                        <w:enabled/>
                        <w:calcOnExit w:val="0"/>
                        <w:textInput/>
                      </w:ffData>
                    </w:fldChar>
                  </w:r>
                  <w:bookmarkStart w:id="1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61D15" w:rsidRPr="00194F1B" w14:paraId="41519461" w14:textId="77777777" w:rsidTr="009D181B">
              <w:trPr>
                <w:gridAfter w:val="1"/>
                <w:wAfter w:w="656" w:type="dxa"/>
                <w:trHeight w:val="346"/>
              </w:trPr>
              <w:tc>
                <w:tcPr>
                  <w:tcW w:w="9897" w:type="dxa"/>
                  <w:gridSpan w:val="9"/>
                  <w:tcBorders>
                    <w:top w:val="single" w:sz="4" w:space="0" w:color="808080" w:themeColor="background1" w:themeShade="80"/>
                  </w:tcBorders>
                </w:tcPr>
                <w:p w14:paraId="451B3F20" w14:textId="71C08D28" w:rsidR="00E61D15" w:rsidRPr="00194F1B" w:rsidRDefault="00E61D15" w:rsidP="0035052D">
                  <w:pPr>
                    <w:pStyle w:val="BoldText"/>
                  </w:pPr>
                </w:p>
              </w:tc>
            </w:tr>
            <w:tr w:rsidR="00915359" w:rsidRPr="00194F1B" w14:paraId="52125C98" w14:textId="77777777" w:rsidTr="009D181B">
              <w:trPr>
                <w:gridAfter w:val="1"/>
                <w:wAfter w:w="656" w:type="dxa"/>
                <w:trHeight w:val="346"/>
              </w:trPr>
              <w:tc>
                <w:tcPr>
                  <w:tcW w:w="4893" w:type="dxa"/>
                  <w:gridSpan w:val="4"/>
                  <w:tcBorders>
                    <w:bottom w:val="single" w:sz="4" w:space="0" w:color="808080" w:themeColor="background1" w:themeShade="80"/>
                  </w:tcBorders>
                </w:tcPr>
                <w:p w14:paraId="71B61A56" w14:textId="33278D5A" w:rsidR="00915359" w:rsidRPr="00194F1B" w:rsidRDefault="009D181B" w:rsidP="00915359">
                  <w:r>
                    <w:t>Reason For referral and any known health conditions including mental health.</w:t>
                  </w:r>
                </w:p>
              </w:tc>
              <w:tc>
                <w:tcPr>
                  <w:tcW w:w="300" w:type="dxa"/>
                </w:tcPr>
                <w:p w14:paraId="721D51EC" w14:textId="77777777" w:rsidR="00915359" w:rsidRPr="00194F1B" w:rsidRDefault="00915359" w:rsidP="00915359"/>
              </w:tc>
              <w:tc>
                <w:tcPr>
                  <w:tcW w:w="4704" w:type="dxa"/>
                  <w:gridSpan w:val="4"/>
                  <w:tcBorders>
                    <w:bottom w:val="single" w:sz="4" w:space="0" w:color="808080" w:themeColor="background1" w:themeShade="80"/>
                  </w:tcBorders>
                </w:tcPr>
                <w:p w14:paraId="69DCAE29" w14:textId="191DDA1D" w:rsidR="00915359" w:rsidRPr="00194F1B" w:rsidRDefault="009D181B" w:rsidP="00915359">
                  <w:r>
                    <w:t>Date of Birth</w:t>
                  </w:r>
                  <w:r w:rsidR="00273BF3">
                    <w:t xml:space="preserve"> </w:t>
                  </w:r>
                </w:p>
              </w:tc>
            </w:tr>
            <w:tr w:rsidR="00915359" w:rsidRPr="00194F1B" w14:paraId="5028907D" w14:textId="77777777" w:rsidTr="009D181B">
              <w:trPr>
                <w:gridAfter w:val="1"/>
                <w:wAfter w:w="656" w:type="dxa"/>
                <w:trHeight w:val="346"/>
              </w:trPr>
              <w:tc>
                <w:tcPr>
                  <w:tcW w:w="4893" w:type="dxa"/>
                  <w:gridSpan w:val="4"/>
                  <w:tcBorders>
                    <w:top w:val="single" w:sz="4" w:space="0" w:color="808080" w:themeColor="background1" w:themeShade="80"/>
                  </w:tcBorders>
                </w:tcPr>
                <w:p w14:paraId="25771D2B" w14:textId="54DB52E7" w:rsidR="00273BF3" w:rsidRPr="00194F1B" w:rsidRDefault="00154871" w:rsidP="0035052D">
                  <w:pPr>
                    <w:pStyle w:val="BoldText"/>
                  </w:pPr>
                  <w:r>
                    <w:fldChar w:fldCharType="begin">
                      <w:ffData>
                        <w:name w:val="Text9"/>
                        <w:enabled/>
                        <w:calcOnExit w:val="0"/>
                        <w:textInput/>
                      </w:ffData>
                    </w:fldChar>
                  </w:r>
                  <w:bookmarkStart w:id="1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00" w:type="dxa"/>
                </w:tcPr>
                <w:p w14:paraId="65A6CE50" w14:textId="77777777" w:rsidR="00915359" w:rsidRPr="00194F1B" w:rsidRDefault="00915359" w:rsidP="00915359">
                  <w:pPr>
                    <w:pStyle w:val="BoldText"/>
                  </w:pPr>
                </w:p>
              </w:tc>
              <w:tc>
                <w:tcPr>
                  <w:tcW w:w="4704" w:type="dxa"/>
                  <w:gridSpan w:val="4"/>
                  <w:tcBorders>
                    <w:top w:val="single" w:sz="4" w:space="0" w:color="808080" w:themeColor="background1" w:themeShade="80"/>
                  </w:tcBorders>
                </w:tcPr>
                <w:p w14:paraId="4B45CF25" w14:textId="6F85E6C0" w:rsidR="00915359" w:rsidRPr="00194F1B" w:rsidRDefault="00154871" w:rsidP="0035052D">
                  <w:pPr>
                    <w:pStyle w:val="BoldText"/>
                  </w:pPr>
                  <w:r>
                    <w:fldChar w:fldCharType="begin">
                      <w:ffData>
                        <w:name w:val="Text10"/>
                        <w:enabled/>
                        <w:calcOnExit w:val="0"/>
                        <w:textInput/>
                      </w:ffData>
                    </w:fldChar>
                  </w:r>
                  <w:bookmarkStart w:id="2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15359" w:rsidRPr="00194F1B" w14:paraId="22661B1B" w14:textId="77777777" w:rsidTr="009D181B">
              <w:trPr>
                <w:gridAfter w:val="1"/>
                <w:wAfter w:w="656" w:type="dxa"/>
                <w:trHeight w:val="346"/>
              </w:trPr>
              <w:tc>
                <w:tcPr>
                  <w:tcW w:w="4893" w:type="dxa"/>
                  <w:gridSpan w:val="4"/>
                  <w:tcBorders>
                    <w:bottom w:val="single" w:sz="4" w:space="0" w:color="808080" w:themeColor="background1" w:themeShade="80"/>
                  </w:tcBorders>
                </w:tcPr>
                <w:p w14:paraId="3F3BE147" w14:textId="77777777" w:rsidR="00915359" w:rsidRPr="00194F1B" w:rsidRDefault="00915359" w:rsidP="00915359"/>
              </w:tc>
              <w:tc>
                <w:tcPr>
                  <w:tcW w:w="300" w:type="dxa"/>
                </w:tcPr>
                <w:p w14:paraId="773E40C6" w14:textId="77777777" w:rsidR="00915359" w:rsidRPr="00194F1B" w:rsidRDefault="00915359" w:rsidP="00915359"/>
              </w:tc>
              <w:tc>
                <w:tcPr>
                  <w:tcW w:w="4704" w:type="dxa"/>
                  <w:gridSpan w:val="4"/>
                  <w:tcBorders>
                    <w:bottom w:val="single" w:sz="4" w:space="0" w:color="808080" w:themeColor="background1" w:themeShade="80"/>
                  </w:tcBorders>
                </w:tcPr>
                <w:p w14:paraId="2A47DFEC" w14:textId="77777777" w:rsidR="00915359" w:rsidRPr="00194F1B" w:rsidRDefault="00915359" w:rsidP="00915359"/>
              </w:tc>
            </w:tr>
            <w:tr w:rsidR="00915359" w:rsidRPr="00194F1B" w14:paraId="5B59EEBB" w14:textId="77777777" w:rsidTr="009D181B">
              <w:trPr>
                <w:gridAfter w:val="1"/>
                <w:wAfter w:w="656" w:type="dxa"/>
                <w:trHeight w:val="346"/>
              </w:trPr>
              <w:tc>
                <w:tcPr>
                  <w:tcW w:w="4893" w:type="dxa"/>
                  <w:gridSpan w:val="4"/>
                  <w:tcBorders>
                    <w:top w:val="single" w:sz="4" w:space="0" w:color="808080" w:themeColor="background1" w:themeShade="80"/>
                  </w:tcBorders>
                </w:tcPr>
                <w:p w14:paraId="422AA164" w14:textId="27CD8A7E" w:rsidR="00273BF3" w:rsidRPr="00194F1B" w:rsidRDefault="00273BF3" w:rsidP="0035052D">
                  <w:pPr>
                    <w:pStyle w:val="BoldText"/>
                  </w:pPr>
                </w:p>
              </w:tc>
              <w:tc>
                <w:tcPr>
                  <w:tcW w:w="300" w:type="dxa"/>
                </w:tcPr>
                <w:p w14:paraId="787E5736" w14:textId="77777777" w:rsidR="00915359" w:rsidRPr="00194F1B" w:rsidRDefault="00915359" w:rsidP="00915359">
                  <w:pPr>
                    <w:pStyle w:val="BoldText"/>
                  </w:pPr>
                </w:p>
              </w:tc>
              <w:tc>
                <w:tcPr>
                  <w:tcW w:w="4704" w:type="dxa"/>
                  <w:gridSpan w:val="4"/>
                  <w:tcBorders>
                    <w:top w:val="single" w:sz="4" w:space="0" w:color="808080" w:themeColor="background1" w:themeShade="80"/>
                  </w:tcBorders>
                </w:tcPr>
                <w:p w14:paraId="21E4A350" w14:textId="0DA91EA1" w:rsidR="00915359" w:rsidRPr="00194F1B" w:rsidRDefault="00915359" w:rsidP="0035052D">
                  <w:pPr>
                    <w:pStyle w:val="BoldText"/>
                  </w:pPr>
                </w:p>
              </w:tc>
            </w:tr>
            <w:tr w:rsidR="00915359" w:rsidRPr="00194F1B" w14:paraId="03739FCA" w14:textId="77777777" w:rsidTr="009D181B">
              <w:trPr>
                <w:gridAfter w:val="1"/>
                <w:wAfter w:w="656" w:type="dxa"/>
                <w:trHeight w:val="346"/>
              </w:trPr>
              <w:tc>
                <w:tcPr>
                  <w:tcW w:w="4893" w:type="dxa"/>
                  <w:gridSpan w:val="4"/>
                  <w:tcBorders>
                    <w:bottom w:val="single" w:sz="4" w:space="0" w:color="808080" w:themeColor="background1" w:themeShade="80"/>
                  </w:tcBorders>
                </w:tcPr>
                <w:p w14:paraId="24285E64" w14:textId="77777777" w:rsidR="00915359" w:rsidRPr="00194F1B" w:rsidRDefault="00915359" w:rsidP="00915359"/>
              </w:tc>
              <w:tc>
                <w:tcPr>
                  <w:tcW w:w="300" w:type="dxa"/>
                </w:tcPr>
                <w:p w14:paraId="3BB9EFBB" w14:textId="77777777" w:rsidR="00915359" w:rsidRPr="00194F1B" w:rsidRDefault="00915359" w:rsidP="00915359"/>
              </w:tc>
              <w:tc>
                <w:tcPr>
                  <w:tcW w:w="4704" w:type="dxa"/>
                  <w:gridSpan w:val="4"/>
                  <w:tcBorders>
                    <w:bottom w:val="single" w:sz="4" w:space="0" w:color="808080" w:themeColor="background1" w:themeShade="80"/>
                  </w:tcBorders>
                </w:tcPr>
                <w:p w14:paraId="672EA4C2" w14:textId="77777777" w:rsidR="00915359" w:rsidRPr="00194F1B" w:rsidRDefault="00915359" w:rsidP="00915359"/>
              </w:tc>
            </w:tr>
            <w:tr w:rsidR="00915359" w:rsidRPr="00194F1B" w14:paraId="14C1FECF" w14:textId="77777777" w:rsidTr="009D181B">
              <w:trPr>
                <w:gridAfter w:val="1"/>
                <w:wAfter w:w="656" w:type="dxa"/>
                <w:trHeight w:val="346"/>
              </w:trPr>
              <w:tc>
                <w:tcPr>
                  <w:tcW w:w="4893" w:type="dxa"/>
                  <w:gridSpan w:val="4"/>
                  <w:tcBorders>
                    <w:top w:val="single" w:sz="4" w:space="0" w:color="808080" w:themeColor="background1" w:themeShade="80"/>
                  </w:tcBorders>
                </w:tcPr>
                <w:p w14:paraId="05C5BEC9" w14:textId="2ECBA5F9" w:rsidR="00915359" w:rsidRPr="00194F1B" w:rsidRDefault="00915359" w:rsidP="0035052D">
                  <w:pPr>
                    <w:pStyle w:val="BoldText"/>
                  </w:pPr>
                </w:p>
              </w:tc>
              <w:tc>
                <w:tcPr>
                  <w:tcW w:w="300" w:type="dxa"/>
                </w:tcPr>
                <w:p w14:paraId="0E34D38E" w14:textId="77777777" w:rsidR="00915359" w:rsidRPr="00194F1B" w:rsidRDefault="00915359" w:rsidP="00E61D15">
                  <w:pPr>
                    <w:pStyle w:val="BoldText"/>
                  </w:pPr>
                </w:p>
              </w:tc>
              <w:tc>
                <w:tcPr>
                  <w:tcW w:w="4704" w:type="dxa"/>
                  <w:gridSpan w:val="4"/>
                  <w:tcBorders>
                    <w:top w:val="single" w:sz="4" w:space="0" w:color="808080" w:themeColor="background1" w:themeShade="80"/>
                  </w:tcBorders>
                </w:tcPr>
                <w:p w14:paraId="1BA49A59" w14:textId="6AC33349" w:rsidR="00915359" w:rsidRPr="00194F1B" w:rsidRDefault="00915359" w:rsidP="0035052D">
                  <w:pPr>
                    <w:pStyle w:val="BoldText"/>
                  </w:pPr>
                </w:p>
              </w:tc>
            </w:tr>
            <w:tr w:rsidR="00915359" w:rsidRPr="00194F1B" w14:paraId="7187B266" w14:textId="77777777" w:rsidTr="009D181B">
              <w:trPr>
                <w:gridAfter w:val="1"/>
                <w:wAfter w:w="656" w:type="dxa"/>
                <w:trHeight w:val="346"/>
              </w:trPr>
              <w:tc>
                <w:tcPr>
                  <w:tcW w:w="4893" w:type="dxa"/>
                  <w:gridSpan w:val="4"/>
                  <w:tcBorders>
                    <w:bottom w:val="single" w:sz="4" w:space="0" w:color="808080" w:themeColor="background1" w:themeShade="80"/>
                  </w:tcBorders>
                </w:tcPr>
                <w:p w14:paraId="715900B2" w14:textId="77777777" w:rsidR="00915359" w:rsidRPr="00194F1B" w:rsidRDefault="00915359" w:rsidP="00915359"/>
              </w:tc>
              <w:tc>
                <w:tcPr>
                  <w:tcW w:w="300" w:type="dxa"/>
                </w:tcPr>
                <w:p w14:paraId="7E7CA106" w14:textId="77777777" w:rsidR="00915359" w:rsidRPr="00194F1B" w:rsidRDefault="00915359" w:rsidP="00915359"/>
              </w:tc>
              <w:tc>
                <w:tcPr>
                  <w:tcW w:w="4704" w:type="dxa"/>
                  <w:gridSpan w:val="4"/>
                  <w:tcBorders>
                    <w:bottom w:val="single" w:sz="4" w:space="0" w:color="808080" w:themeColor="background1" w:themeShade="80"/>
                  </w:tcBorders>
                </w:tcPr>
                <w:p w14:paraId="0E3A66D5" w14:textId="77777777" w:rsidR="00915359" w:rsidRPr="00194F1B" w:rsidRDefault="00915359" w:rsidP="00915359"/>
              </w:tc>
            </w:tr>
            <w:tr w:rsidR="00915359" w:rsidRPr="002372F9" w14:paraId="6205ABAA" w14:textId="77777777" w:rsidTr="009D181B">
              <w:trPr>
                <w:gridAfter w:val="1"/>
                <w:wAfter w:w="656" w:type="dxa"/>
                <w:trHeight w:val="346"/>
              </w:trPr>
              <w:tc>
                <w:tcPr>
                  <w:tcW w:w="4893" w:type="dxa"/>
                  <w:gridSpan w:val="4"/>
                  <w:tcBorders>
                    <w:top w:val="single" w:sz="4" w:space="0" w:color="808080" w:themeColor="background1" w:themeShade="80"/>
                  </w:tcBorders>
                </w:tcPr>
                <w:p w14:paraId="0AEF335D" w14:textId="77777777" w:rsidR="00BD59AA" w:rsidRDefault="00BD59AA" w:rsidP="00BD59AA">
                  <w:pPr>
                    <w:jc w:val="both"/>
                  </w:pPr>
                  <w:r>
                    <w:t xml:space="preserve">Any other notes: </w:t>
                  </w:r>
                </w:p>
                <w:p w14:paraId="7DD3D5A8" w14:textId="12B83322" w:rsidR="00915359" w:rsidRPr="002372F9" w:rsidRDefault="00915359" w:rsidP="0035052D">
                  <w:pPr>
                    <w:pStyle w:val="BoldText"/>
                    <w:rPr>
                      <w:b w:val="0"/>
                      <w:bCs w:val="0"/>
                    </w:rPr>
                  </w:pPr>
                </w:p>
              </w:tc>
              <w:tc>
                <w:tcPr>
                  <w:tcW w:w="300" w:type="dxa"/>
                </w:tcPr>
                <w:p w14:paraId="42B88FBB" w14:textId="77777777" w:rsidR="00915359" w:rsidRPr="002372F9" w:rsidRDefault="00915359" w:rsidP="00E61D15">
                  <w:pPr>
                    <w:pStyle w:val="BoldText"/>
                    <w:rPr>
                      <w:b w:val="0"/>
                      <w:bCs w:val="0"/>
                    </w:rPr>
                  </w:pPr>
                </w:p>
              </w:tc>
              <w:tc>
                <w:tcPr>
                  <w:tcW w:w="4704" w:type="dxa"/>
                  <w:gridSpan w:val="4"/>
                  <w:tcBorders>
                    <w:top w:val="single" w:sz="4" w:space="0" w:color="808080" w:themeColor="background1" w:themeShade="80"/>
                  </w:tcBorders>
                </w:tcPr>
                <w:p w14:paraId="3D6EE2F5" w14:textId="063A3B5A" w:rsidR="00915359" w:rsidRPr="002372F9" w:rsidRDefault="00915359" w:rsidP="0035052D">
                  <w:pPr>
                    <w:pStyle w:val="BoldText"/>
                    <w:rPr>
                      <w:b w:val="0"/>
                      <w:bCs w:val="0"/>
                    </w:rPr>
                  </w:pPr>
                </w:p>
              </w:tc>
            </w:tr>
          </w:tbl>
          <w:p w14:paraId="217DB442" w14:textId="50FD7421" w:rsidR="00265218" w:rsidRDefault="00154871" w:rsidP="00154871">
            <w:pPr>
              <w:jc w:val="left"/>
            </w:pPr>
            <w:r>
              <w:fldChar w:fldCharType="begin">
                <w:ffData>
                  <w:name w:val="Text11"/>
                  <w:enabled/>
                  <w:calcOnExit w:val="0"/>
                  <w:textInput/>
                </w:ffData>
              </w:fldChar>
            </w:r>
            <w:bookmarkStart w:id="2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E9790B9" w14:textId="15921D60" w:rsidR="00BD59AA" w:rsidRPr="00194F1B" w:rsidRDefault="00BD59AA" w:rsidP="004456B5"/>
        </w:tc>
        <w:tc>
          <w:tcPr>
            <w:tcW w:w="106" w:type="pct"/>
            <w:shd w:val="clear" w:color="auto" w:fill="auto"/>
          </w:tcPr>
          <w:p w14:paraId="6797B543" w14:textId="77777777" w:rsidR="00265218" w:rsidRPr="00194F1B" w:rsidRDefault="00265218" w:rsidP="00CF31BB"/>
        </w:tc>
      </w:tr>
    </w:tbl>
    <w:p w14:paraId="76439FED" w14:textId="1CFB4AA9" w:rsidR="002D64B0" w:rsidRPr="00BD59AA" w:rsidRDefault="002D64B0" w:rsidP="002D64B0">
      <w:pPr>
        <w:rPr>
          <w:b/>
          <w:bCs/>
          <w:sz w:val="26"/>
          <w:szCs w:val="26"/>
        </w:rPr>
      </w:pPr>
      <w:r w:rsidRPr="00BD59AA">
        <w:rPr>
          <w:b/>
          <w:bCs/>
          <w:sz w:val="26"/>
          <w:szCs w:val="26"/>
        </w:rPr>
        <w:t>Fitness</w:t>
      </w:r>
    </w:p>
    <w:p w14:paraId="2218942D" w14:textId="70C42E62" w:rsidR="00154871" w:rsidRPr="00154871" w:rsidRDefault="00154871" w:rsidP="00BD59AA">
      <w:pPr>
        <w:pStyle w:val="ListParagraph"/>
        <w:numPr>
          <w:ilvl w:val="0"/>
          <w:numId w:val="8"/>
        </w:numPr>
        <w:jc w:val="left"/>
        <w:rPr>
          <w:rFonts w:ascii="Calibri" w:eastAsia="Times New Roman" w:hAnsi="Calibri" w:cs="Calibri"/>
          <w:color w:val="000000"/>
          <w:sz w:val="20"/>
          <w:szCs w:val="20"/>
          <w:lang w:eastAsia="en-GB"/>
        </w:rPr>
      </w:pPr>
      <w:r w:rsidRPr="00154871">
        <w:rPr>
          <w:b/>
          <w:bCs/>
          <w:sz w:val="20"/>
          <w:szCs w:val="20"/>
        </w:rPr>
        <w:lastRenderedPageBreak/>
        <w:t>Female Fitness Provision</w:t>
      </w:r>
      <w:r w:rsidRPr="00154871">
        <w:rPr>
          <w:rFonts w:ascii="Calibri" w:hAnsi="Calibri" w:cs="Calibri"/>
          <w:sz w:val="20"/>
          <w:szCs w:val="20"/>
        </w:rPr>
        <w:t>- I</w:t>
      </w:r>
      <w:r w:rsidR="002D64B0" w:rsidRPr="00154871">
        <w:rPr>
          <w:rFonts w:ascii="Calibri" w:hAnsi="Calibri" w:cs="Calibri"/>
          <w:sz w:val="20"/>
          <w:szCs w:val="20"/>
        </w:rPr>
        <w:t xml:space="preserve">ncludes </w:t>
      </w:r>
      <w:r>
        <w:rPr>
          <w:rFonts w:ascii="Calibri" w:hAnsi="Calibri" w:cs="Calibri"/>
          <w:sz w:val="20"/>
          <w:szCs w:val="20"/>
        </w:rPr>
        <w:t>f</w:t>
      </w:r>
      <w:r w:rsidR="002D64B0" w:rsidRPr="00154871">
        <w:rPr>
          <w:rFonts w:ascii="Calibri" w:hAnsi="Calibri" w:cs="Calibri"/>
          <w:sz w:val="20"/>
          <w:szCs w:val="20"/>
        </w:rPr>
        <w:t xml:space="preserve">emale only </w:t>
      </w:r>
      <w:r>
        <w:rPr>
          <w:rFonts w:ascii="Calibri" w:hAnsi="Calibri" w:cs="Calibri"/>
          <w:sz w:val="20"/>
          <w:szCs w:val="20"/>
        </w:rPr>
        <w:t>c</w:t>
      </w:r>
      <w:r w:rsidR="002D64B0" w:rsidRPr="00154871">
        <w:rPr>
          <w:rFonts w:ascii="Calibri" w:hAnsi="Calibri" w:cs="Calibri"/>
          <w:sz w:val="20"/>
          <w:szCs w:val="20"/>
        </w:rPr>
        <w:t xml:space="preserve">ircuit </w:t>
      </w:r>
      <w:r>
        <w:rPr>
          <w:rFonts w:ascii="Calibri" w:hAnsi="Calibri" w:cs="Calibri"/>
          <w:sz w:val="20"/>
          <w:szCs w:val="20"/>
        </w:rPr>
        <w:t>c</w:t>
      </w:r>
      <w:r w:rsidR="002D64B0" w:rsidRPr="00154871">
        <w:rPr>
          <w:rFonts w:ascii="Calibri" w:hAnsi="Calibri" w:cs="Calibri"/>
          <w:sz w:val="20"/>
          <w:szCs w:val="20"/>
        </w:rPr>
        <w:t>lasses</w:t>
      </w:r>
      <w:r w:rsidRPr="00154871">
        <w:rPr>
          <w:rFonts w:ascii="Calibri" w:hAnsi="Calibri" w:cs="Calibri"/>
          <w:sz w:val="20"/>
          <w:szCs w:val="20"/>
        </w:rPr>
        <w:t xml:space="preserve"> featuring hydraulic resistance equipment and changing weekly activit</w:t>
      </w:r>
      <w:r>
        <w:rPr>
          <w:rFonts w:ascii="Calibri" w:hAnsi="Calibri" w:cs="Calibri"/>
          <w:sz w:val="20"/>
          <w:szCs w:val="20"/>
        </w:rPr>
        <w:t>ies</w:t>
      </w:r>
      <w:r w:rsidRPr="00154871">
        <w:rPr>
          <w:rFonts w:ascii="Calibri" w:hAnsi="Calibri" w:cs="Calibri"/>
          <w:sz w:val="20"/>
          <w:szCs w:val="20"/>
        </w:rPr>
        <w:t xml:space="preserve">. All abilities welcome. </w:t>
      </w:r>
      <w:r w:rsidR="002D64B0" w:rsidRPr="00154871">
        <w:rPr>
          <w:rFonts w:ascii="Calibri" w:hAnsi="Calibri" w:cs="Calibri"/>
          <w:sz w:val="20"/>
          <w:szCs w:val="20"/>
        </w:rPr>
        <w:t>Own Access gym without</w:t>
      </w:r>
      <w:r w:rsidR="00AF428C" w:rsidRPr="00154871">
        <w:rPr>
          <w:rFonts w:ascii="Calibri" w:hAnsi="Calibri" w:cs="Calibri"/>
          <w:sz w:val="20"/>
          <w:szCs w:val="20"/>
        </w:rPr>
        <w:t xml:space="preserve"> a </w:t>
      </w:r>
      <w:r w:rsidR="002D64B0" w:rsidRPr="00154871">
        <w:rPr>
          <w:rFonts w:ascii="Calibri" w:hAnsi="Calibri" w:cs="Calibri"/>
          <w:sz w:val="20"/>
          <w:szCs w:val="20"/>
        </w:rPr>
        <w:t>staff</w:t>
      </w:r>
      <w:r w:rsidR="00AF428C" w:rsidRPr="00154871">
        <w:rPr>
          <w:rFonts w:ascii="Calibri" w:hAnsi="Calibri" w:cs="Calibri"/>
          <w:sz w:val="20"/>
          <w:szCs w:val="20"/>
        </w:rPr>
        <w:t xml:space="preserve"> member </w:t>
      </w:r>
      <w:r w:rsidRPr="00154871">
        <w:rPr>
          <w:rFonts w:ascii="Calibri" w:hAnsi="Calibri" w:cs="Calibri"/>
          <w:sz w:val="20"/>
          <w:szCs w:val="20"/>
        </w:rPr>
        <w:t>present (if suitable)</w:t>
      </w:r>
      <w:r w:rsidR="002D64B0" w:rsidRPr="00154871">
        <w:rPr>
          <w:rFonts w:ascii="Calibri" w:hAnsi="Calibri" w:cs="Calibri"/>
          <w:sz w:val="20"/>
          <w:szCs w:val="20"/>
        </w:rPr>
        <w:t xml:space="preserve">. </w:t>
      </w:r>
      <w:r w:rsidR="00732E44" w:rsidRPr="00154871">
        <w:rPr>
          <w:rFonts w:ascii="Calibri" w:hAnsi="Calibri" w:cs="Calibri"/>
          <w:sz w:val="20"/>
          <w:szCs w:val="20"/>
        </w:rPr>
        <w:t xml:space="preserve">Our membership </w:t>
      </w:r>
      <w:r w:rsidR="00AF428C" w:rsidRPr="00154871">
        <w:rPr>
          <w:rFonts w:ascii="Calibri" w:hAnsi="Calibri" w:cs="Calibri"/>
          <w:sz w:val="20"/>
          <w:szCs w:val="20"/>
        </w:rPr>
        <w:t>includes</w:t>
      </w:r>
      <w:r w:rsidR="00732E44" w:rsidRPr="00154871">
        <w:rPr>
          <w:rFonts w:ascii="Calibri" w:hAnsi="Calibri" w:cs="Calibri"/>
          <w:sz w:val="20"/>
          <w:szCs w:val="20"/>
        </w:rPr>
        <w:t xml:space="preserve"> </w:t>
      </w:r>
      <w:r w:rsidR="0088496A" w:rsidRPr="00154871">
        <w:rPr>
          <w:rFonts w:ascii="Calibri" w:hAnsi="Calibri" w:cs="Calibri"/>
          <w:sz w:val="20"/>
          <w:szCs w:val="20"/>
        </w:rPr>
        <w:t>unlimited access to all sessions</w:t>
      </w:r>
      <w:r w:rsidRPr="00154871">
        <w:rPr>
          <w:rFonts w:ascii="Calibri" w:hAnsi="Calibri" w:cs="Calibri"/>
          <w:sz w:val="20"/>
          <w:szCs w:val="20"/>
        </w:rPr>
        <w:t>,</w:t>
      </w:r>
      <w:r w:rsidR="0088496A" w:rsidRPr="00154871">
        <w:rPr>
          <w:rFonts w:ascii="Calibri" w:hAnsi="Calibri" w:cs="Calibri"/>
          <w:sz w:val="20"/>
          <w:szCs w:val="20"/>
        </w:rPr>
        <w:t xml:space="preserve"> as well as</w:t>
      </w:r>
      <w:r w:rsidR="00732E44" w:rsidRPr="00154871">
        <w:rPr>
          <w:rFonts w:ascii="Calibri" w:hAnsi="Calibri" w:cs="Calibri"/>
          <w:sz w:val="20"/>
          <w:szCs w:val="20"/>
        </w:rPr>
        <w:t xml:space="preserve"> health and nutritional 1:1 advice, body composition weigh and measuring</w:t>
      </w:r>
      <w:r w:rsidR="002D64B0" w:rsidRPr="00154871">
        <w:rPr>
          <w:rFonts w:ascii="Calibri" w:eastAsia="Times New Roman" w:hAnsi="Calibri" w:cs="Calibri"/>
          <w:color w:val="000000"/>
          <w:sz w:val="20"/>
          <w:szCs w:val="20"/>
          <w:lang w:eastAsia="en-GB"/>
        </w:rPr>
        <w:t xml:space="preserve">. </w:t>
      </w:r>
      <w:r w:rsidRPr="00154871">
        <w:rPr>
          <w:rFonts w:ascii="Calibri" w:eastAsia="Times New Roman" w:hAnsi="Calibri" w:cs="Calibri"/>
          <w:b/>
          <w:bCs/>
          <w:color w:val="000000"/>
          <w:sz w:val="20"/>
          <w:szCs w:val="20"/>
          <w:lang w:eastAsia="en-GB"/>
        </w:rPr>
        <w:t xml:space="preserve"> </w:t>
      </w:r>
    </w:p>
    <w:p w14:paraId="5C7ACE17" w14:textId="619F19C8" w:rsidR="002D64B0" w:rsidRPr="00154871" w:rsidRDefault="00154871" w:rsidP="00154871">
      <w:pPr>
        <w:pStyle w:val="ListParagraph"/>
        <w:jc w:val="left"/>
        <w:rPr>
          <w:rFonts w:ascii="Calibri" w:eastAsia="Times New Roman" w:hAnsi="Calibri" w:cs="Calibri"/>
          <w:color w:val="000000"/>
          <w:sz w:val="20"/>
          <w:szCs w:val="20"/>
          <w:lang w:eastAsia="en-GB"/>
        </w:rPr>
      </w:pPr>
      <w:r w:rsidRPr="00154871">
        <w:rPr>
          <w:rFonts w:ascii="Calibri" w:eastAsia="Times New Roman" w:hAnsi="Calibri" w:cs="Calibri"/>
          <w:b/>
          <w:bCs/>
          <w:color w:val="000000"/>
          <w:sz w:val="20"/>
          <w:szCs w:val="20"/>
          <w:lang w:eastAsia="en-GB"/>
        </w:rPr>
        <w:t xml:space="preserve">Price- </w:t>
      </w:r>
      <w:r w:rsidR="00AF428C" w:rsidRPr="00154871">
        <w:rPr>
          <w:rFonts w:ascii="Calibri" w:eastAsia="Times New Roman" w:hAnsi="Calibri" w:cs="Calibri"/>
          <w:color w:val="000000"/>
          <w:sz w:val="20"/>
          <w:szCs w:val="20"/>
          <w:lang w:eastAsia="en-GB"/>
        </w:rPr>
        <w:t>M</w:t>
      </w:r>
      <w:r w:rsidR="002D64B0" w:rsidRPr="00154871">
        <w:rPr>
          <w:rFonts w:ascii="Calibri" w:eastAsia="Times New Roman" w:hAnsi="Calibri" w:cs="Calibri"/>
          <w:color w:val="000000"/>
          <w:sz w:val="20"/>
          <w:szCs w:val="20"/>
          <w:lang w:eastAsia="en-GB"/>
        </w:rPr>
        <w:t>embership</w:t>
      </w:r>
      <w:r w:rsidR="00E16963" w:rsidRPr="00154871">
        <w:rPr>
          <w:rFonts w:ascii="Calibri" w:eastAsia="Times New Roman" w:hAnsi="Calibri" w:cs="Calibri"/>
          <w:color w:val="000000"/>
          <w:sz w:val="20"/>
          <w:szCs w:val="20"/>
          <w:lang w:eastAsia="en-GB"/>
        </w:rPr>
        <w:t xml:space="preserve"> at the referral price</w:t>
      </w:r>
      <w:r w:rsidR="002D64B0" w:rsidRPr="00154871">
        <w:rPr>
          <w:rFonts w:ascii="Calibri" w:eastAsia="Times New Roman" w:hAnsi="Calibri" w:cs="Calibri"/>
          <w:color w:val="000000"/>
          <w:sz w:val="20"/>
          <w:szCs w:val="20"/>
          <w:lang w:eastAsia="en-GB"/>
        </w:rPr>
        <w:t xml:space="preserve"> </w:t>
      </w:r>
      <w:r w:rsidR="00AF428C" w:rsidRPr="00154871">
        <w:rPr>
          <w:rFonts w:ascii="Calibri" w:eastAsia="Times New Roman" w:hAnsi="Calibri" w:cs="Calibri"/>
          <w:color w:val="000000"/>
          <w:sz w:val="20"/>
          <w:szCs w:val="20"/>
          <w:lang w:eastAsia="en-GB"/>
        </w:rPr>
        <w:t xml:space="preserve">is </w:t>
      </w:r>
      <w:r w:rsidR="002D64B0" w:rsidRPr="00154871">
        <w:rPr>
          <w:rFonts w:ascii="Calibri" w:eastAsia="Times New Roman" w:hAnsi="Calibri" w:cs="Calibri"/>
          <w:color w:val="000000"/>
          <w:sz w:val="20"/>
          <w:szCs w:val="20"/>
          <w:lang w:eastAsia="en-GB"/>
        </w:rPr>
        <w:t>£22.50</w:t>
      </w:r>
      <w:r w:rsidR="00E16963" w:rsidRPr="00154871">
        <w:rPr>
          <w:rFonts w:ascii="Calibri" w:eastAsia="Times New Roman" w:hAnsi="Calibri" w:cs="Calibri"/>
          <w:color w:val="000000"/>
          <w:sz w:val="20"/>
          <w:szCs w:val="20"/>
          <w:lang w:eastAsia="en-GB"/>
        </w:rPr>
        <w:t xml:space="preserve"> per month</w:t>
      </w:r>
      <w:r w:rsidR="002D64B0" w:rsidRPr="00154871">
        <w:rPr>
          <w:rFonts w:ascii="Calibri" w:eastAsia="Times New Roman" w:hAnsi="Calibri" w:cs="Calibri"/>
          <w:color w:val="000000"/>
          <w:sz w:val="20"/>
          <w:szCs w:val="20"/>
          <w:lang w:eastAsia="en-GB"/>
        </w:rPr>
        <w:t>, discounted from £32.50.</w:t>
      </w:r>
      <w:r w:rsidR="00AF428C" w:rsidRPr="00154871">
        <w:rPr>
          <w:rFonts w:ascii="Calibri" w:eastAsia="Times New Roman" w:hAnsi="Calibri" w:cs="Calibri"/>
          <w:color w:val="000000"/>
          <w:sz w:val="20"/>
          <w:szCs w:val="20"/>
          <w:lang w:eastAsia="en-GB"/>
        </w:rPr>
        <w:t xml:space="preserve"> </w:t>
      </w:r>
      <w:r w:rsidR="00E16963" w:rsidRPr="00154871">
        <w:rPr>
          <w:rFonts w:ascii="Calibri" w:eastAsia="Times New Roman" w:hAnsi="Calibri" w:cs="Calibri"/>
          <w:color w:val="000000"/>
          <w:sz w:val="20"/>
          <w:szCs w:val="20"/>
          <w:lang w:eastAsia="en-GB"/>
        </w:rPr>
        <w:t>(Classes can also be booked pay as you go from £4-£10</w:t>
      </w:r>
    </w:p>
    <w:p w14:paraId="06C28307" w14:textId="1781461D" w:rsidR="00154871" w:rsidRPr="00154871" w:rsidRDefault="00154871" w:rsidP="00BD59AA">
      <w:pPr>
        <w:pStyle w:val="ListParagraph"/>
        <w:numPr>
          <w:ilvl w:val="0"/>
          <w:numId w:val="8"/>
        </w:numPr>
        <w:jc w:val="left"/>
        <w:rPr>
          <w:rFonts w:ascii="Calibri" w:eastAsia="Times New Roman" w:hAnsi="Calibri" w:cs="Calibri"/>
          <w:color w:val="000000"/>
          <w:sz w:val="20"/>
          <w:szCs w:val="20"/>
          <w:lang w:eastAsia="en-GB"/>
        </w:rPr>
      </w:pPr>
      <w:r w:rsidRPr="00154871">
        <w:rPr>
          <w:b/>
          <w:bCs/>
          <w:sz w:val="20"/>
          <w:szCs w:val="20"/>
        </w:rPr>
        <w:t>Male Fitness Provision</w:t>
      </w:r>
      <w:r w:rsidRPr="00154871">
        <w:rPr>
          <w:rFonts w:ascii="Calibri" w:eastAsia="Times New Roman" w:hAnsi="Calibri" w:cs="Calibri"/>
          <w:color w:val="000000"/>
          <w:sz w:val="20"/>
          <w:szCs w:val="20"/>
          <w:lang w:eastAsia="en-GB"/>
        </w:rPr>
        <w:t>- I</w:t>
      </w:r>
      <w:r w:rsidR="002D64B0" w:rsidRPr="00154871">
        <w:rPr>
          <w:rFonts w:ascii="Calibri" w:eastAsia="Times New Roman" w:hAnsi="Calibri" w:cs="Calibri"/>
          <w:color w:val="000000"/>
          <w:sz w:val="20"/>
          <w:szCs w:val="20"/>
          <w:lang w:eastAsia="en-GB"/>
        </w:rPr>
        <w:t xml:space="preserve">ncludes </w:t>
      </w:r>
      <w:r>
        <w:rPr>
          <w:rFonts w:ascii="Calibri" w:eastAsia="Times New Roman" w:hAnsi="Calibri" w:cs="Calibri"/>
          <w:color w:val="000000"/>
          <w:sz w:val="20"/>
          <w:szCs w:val="20"/>
          <w:lang w:eastAsia="en-GB"/>
        </w:rPr>
        <w:t>m</w:t>
      </w:r>
      <w:r w:rsidR="002D64B0" w:rsidRPr="00154871">
        <w:rPr>
          <w:rFonts w:ascii="Calibri" w:eastAsia="Times New Roman" w:hAnsi="Calibri" w:cs="Calibri"/>
          <w:color w:val="000000"/>
          <w:sz w:val="20"/>
          <w:szCs w:val="20"/>
          <w:lang w:eastAsia="en-GB"/>
        </w:rPr>
        <w:t xml:space="preserve">ale only </w:t>
      </w:r>
      <w:r>
        <w:rPr>
          <w:rFonts w:ascii="Calibri" w:eastAsia="Times New Roman" w:hAnsi="Calibri" w:cs="Calibri"/>
          <w:color w:val="000000"/>
          <w:sz w:val="20"/>
          <w:szCs w:val="20"/>
          <w:lang w:eastAsia="en-GB"/>
        </w:rPr>
        <w:t>c</w:t>
      </w:r>
      <w:r w:rsidR="002D64B0" w:rsidRPr="00154871">
        <w:rPr>
          <w:rFonts w:ascii="Calibri" w:eastAsia="Times New Roman" w:hAnsi="Calibri" w:cs="Calibri"/>
          <w:color w:val="000000"/>
          <w:sz w:val="20"/>
          <w:szCs w:val="20"/>
          <w:lang w:eastAsia="en-GB"/>
        </w:rPr>
        <w:t>ircuit class</w:t>
      </w:r>
      <w:r w:rsidR="0088496A" w:rsidRPr="00154871">
        <w:rPr>
          <w:rFonts w:ascii="Calibri" w:eastAsia="Times New Roman" w:hAnsi="Calibri" w:cs="Calibri"/>
          <w:color w:val="000000"/>
          <w:sz w:val="20"/>
          <w:szCs w:val="20"/>
          <w:lang w:eastAsia="en-GB"/>
        </w:rPr>
        <w:t>es</w:t>
      </w:r>
      <w:r w:rsidR="002D64B0" w:rsidRPr="00154871">
        <w:rPr>
          <w:rFonts w:ascii="Calibri" w:eastAsia="Times New Roman" w:hAnsi="Calibri" w:cs="Calibri"/>
          <w:color w:val="000000"/>
          <w:sz w:val="20"/>
          <w:szCs w:val="20"/>
          <w:lang w:eastAsia="en-GB"/>
        </w:rPr>
        <w:t xml:space="preserve"> </w:t>
      </w:r>
      <w:r w:rsidRPr="00154871">
        <w:rPr>
          <w:rFonts w:ascii="Calibri" w:eastAsia="Times New Roman" w:hAnsi="Calibri" w:cs="Calibri"/>
          <w:color w:val="000000"/>
          <w:sz w:val="20"/>
          <w:szCs w:val="20"/>
          <w:lang w:eastAsia="en-GB"/>
        </w:rPr>
        <w:t>on hydraulic equipment with changing weekly activit</w:t>
      </w:r>
      <w:r>
        <w:rPr>
          <w:rFonts w:ascii="Calibri" w:eastAsia="Times New Roman" w:hAnsi="Calibri" w:cs="Calibri"/>
          <w:color w:val="000000"/>
          <w:sz w:val="20"/>
          <w:szCs w:val="20"/>
          <w:lang w:eastAsia="en-GB"/>
        </w:rPr>
        <w:t>ies</w:t>
      </w:r>
      <w:r w:rsidR="00E16963" w:rsidRPr="00154871">
        <w:rPr>
          <w:rFonts w:ascii="Calibri" w:eastAsia="Times New Roman" w:hAnsi="Calibri" w:cs="Calibri"/>
          <w:color w:val="000000"/>
          <w:sz w:val="20"/>
          <w:szCs w:val="20"/>
          <w:lang w:eastAsia="en-GB"/>
        </w:rPr>
        <w:t>.</w:t>
      </w:r>
      <w:r w:rsidRPr="00154871">
        <w:rPr>
          <w:rFonts w:ascii="Calibri" w:eastAsia="Times New Roman" w:hAnsi="Calibri" w:cs="Calibri"/>
          <w:color w:val="000000"/>
          <w:sz w:val="20"/>
          <w:szCs w:val="20"/>
          <w:lang w:eastAsia="en-GB"/>
        </w:rPr>
        <w:t xml:space="preserve"> All abilities welcome</w:t>
      </w:r>
      <w:r>
        <w:rPr>
          <w:rFonts w:ascii="Calibri" w:eastAsia="Times New Roman" w:hAnsi="Calibri" w:cs="Calibri"/>
          <w:color w:val="000000"/>
          <w:sz w:val="20"/>
          <w:szCs w:val="20"/>
          <w:lang w:eastAsia="en-GB"/>
        </w:rPr>
        <w:t>.</w:t>
      </w:r>
    </w:p>
    <w:p w14:paraId="5ABA7643" w14:textId="7FB6114C" w:rsidR="002D64B0" w:rsidRPr="00154871" w:rsidRDefault="00154871" w:rsidP="00154871">
      <w:pPr>
        <w:pStyle w:val="ListParagraph"/>
        <w:jc w:val="left"/>
        <w:rPr>
          <w:rFonts w:ascii="Calibri" w:eastAsia="Times New Roman" w:hAnsi="Calibri" w:cs="Calibri"/>
          <w:color w:val="000000"/>
          <w:sz w:val="20"/>
          <w:szCs w:val="20"/>
          <w:lang w:eastAsia="en-GB"/>
        </w:rPr>
      </w:pPr>
      <w:r w:rsidRPr="00154871">
        <w:rPr>
          <w:rFonts w:ascii="Calibri" w:eastAsia="Times New Roman" w:hAnsi="Calibri" w:cs="Calibri"/>
          <w:b/>
          <w:bCs/>
          <w:color w:val="000000"/>
          <w:sz w:val="20"/>
          <w:szCs w:val="20"/>
          <w:lang w:eastAsia="en-GB"/>
        </w:rPr>
        <w:t>Price</w:t>
      </w:r>
      <w:r w:rsidRPr="00154871">
        <w:rPr>
          <w:rFonts w:ascii="Calibri" w:eastAsia="Times New Roman" w:hAnsi="Calibri" w:cs="Calibri"/>
          <w:color w:val="000000"/>
          <w:sz w:val="20"/>
          <w:szCs w:val="20"/>
          <w:lang w:eastAsia="en-GB"/>
        </w:rPr>
        <w:t xml:space="preserve"> £6</w:t>
      </w:r>
    </w:p>
    <w:p w14:paraId="04137FAB" w14:textId="77777777" w:rsidR="00154871" w:rsidRPr="00154871" w:rsidRDefault="00154871" w:rsidP="00BD59AA">
      <w:pPr>
        <w:pStyle w:val="ListParagraph"/>
        <w:numPr>
          <w:ilvl w:val="0"/>
          <w:numId w:val="8"/>
        </w:numPr>
        <w:jc w:val="left"/>
        <w:rPr>
          <w:rFonts w:ascii="Calibri" w:eastAsia="Times New Roman" w:hAnsi="Calibri" w:cs="Calibri"/>
          <w:color w:val="000000"/>
          <w:sz w:val="20"/>
          <w:szCs w:val="20"/>
          <w:lang w:eastAsia="en-GB"/>
        </w:rPr>
      </w:pPr>
      <w:r w:rsidRPr="00154871">
        <w:rPr>
          <w:b/>
          <w:bCs/>
          <w:sz w:val="20"/>
          <w:szCs w:val="20"/>
        </w:rPr>
        <w:t>Mixed Gender Fitness Provision</w:t>
      </w:r>
      <w:r w:rsidRPr="00154871">
        <w:rPr>
          <w:sz w:val="20"/>
          <w:szCs w:val="20"/>
        </w:rPr>
        <w:t xml:space="preserve">- </w:t>
      </w:r>
      <w:r w:rsidRPr="00154871">
        <w:rPr>
          <w:rFonts w:ascii="Calibri" w:eastAsia="Times New Roman" w:hAnsi="Calibri" w:cs="Calibri"/>
          <w:color w:val="000000"/>
          <w:sz w:val="20"/>
          <w:szCs w:val="20"/>
          <w:lang w:eastAsia="en-GB"/>
        </w:rPr>
        <w:t>O</w:t>
      </w:r>
      <w:r w:rsidR="002D64B0" w:rsidRPr="00154871">
        <w:rPr>
          <w:rFonts w:ascii="Calibri" w:eastAsia="Times New Roman" w:hAnsi="Calibri" w:cs="Calibri"/>
          <w:color w:val="000000"/>
          <w:sz w:val="20"/>
          <w:szCs w:val="20"/>
          <w:lang w:eastAsia="en-GB"/>
        </w:rPr>
        <w:t xml:space="preserve">pen to all genders and offers different classes throughout the week including </w:t>
      </w:r>
      <w:r w:rsidR="001312E8" w:rsidRPr="00154871">
        <w:rPr>
          <w:rFonts w:ascii="Calibri" w:eastAsia="Times New Roman" w:hAnsi="Calibri" w:cs="Calibri"/>
          <w:color w:val="000000"/>
          <w:sz w:val="20"/>
          <w:szCs w:val="20"/>
          <w:lang w:eastAsia="en-GB"/>
        </w:rPr>
        <w:t xml:space="preserve">iCan </w:t>
      </w:r>
      <w:r w:rsidR="002D64B0" w:rsidRPr="00154871">
        <w:rPr>
          <w:rFonts w:ascii="Calibri" w:eastAsia="Times New Roman" w:hAnsi="Calibri" w:cs="Calibri"/>
          <w:color w:val="000000"/>
          <w:sz w:val="20"/>
          <w:szCs w:val="20"/>
          <w:lang w:eastAsia="en-GB"/>
        </w:rPr>
        <w:t xml:space="preserve">Bounce, </w:t>
      </w:r>
      <w:r w:rsidR="001312E8" w:rsidRPr="00154871">
        <w:rPr>
          <w:rFonts w:ascii="Calibri" w:eastAsia="Times New Roman" w:hAnsi="Calibri" w:cs="Calibri"/>
          <w:color w:val="000000"/>
          <w:sz w:val="20"/>
          <w:szCs w:val="20"/>
          <w:lang w:eastAsia="en-GB"/>
        </w:rPr>
        <w:t xml:space="preserve">Chair Based Exercise, Chair Based Yoga, </w:t>
      </w:r>
      <w:r w:rsidR="002D64B0" w:rsidRPr="00154871">
        <w:rPr>
          <w:rFonts w:ascii="Calibri" w:eastAsia="Times New Roman" w:hAnsi="Calibri" w:cs="Calibri"/>
          <w:color w:val="000000"/>
          <w:sz w:val="20"/>
          <w:szCs w:val="20"/>
          <w:lang w:eastAsia="en-GB"/>
        </w:rPr>
        <w:t xml:space="preserve">HIIT, </w:t>
      </w:r>
      <w:r w:rsidR="0055542C" w:rsidRPr="00154871">
        <w:rPr>
          <w:rFonts w:ascii="Calibri" w:eastAsia="Times New Roman" w:hAnsi="Calibri" w:cs="Calibri"/>
          <w:color w:val="000000"/>
          <w:sz w:val="20"/>
          <w:szCs w:val="20"/>
          <w:lang w:eastAsia="en-GB"/>
        </w:rPr>
        <w:t>Mindfulness</w:t>
      </w:r>
      <w:r w:rsidR="002D64B0" w:rsidRPr="00154871">
        <w:rPr>
          <w:rFonts w:ascii="Calibri" w:eastAsia="Times New Roman" w:hAnsi="Calibri" w:cs="Calibri"/>
          <w:color w:val="000000"/>
          <w:sz w:val="20"/>
          <w:szCs w:val="20"/>
          <w:lang w:eastAsia="en-GB"/>
        </w:rPr>
        <w:t>, Qigong, Soun</w:t>
      </w:r>
      <w:r w:rsidR="001312E8" w:rsidRPr="00154871">
        <w:rPr>
          <w:rFonts w:ascii="Calibri" w:eastAsia="Times New Roman" w:hAnsi="Calibri" w:cs="Calibri"/>
          <w:color w:val="000000"/>
          <w:sz w:val="20"/>
          <w:szCs w:val="20"/>
          <w:lang w:eastAsia="en-GB"/>
        </w:rPr>
        <w:t>d B</w:t>
      </w:r>
      <w:r w:rsidR="002D64B0" w:rsidRPr="00154871">
        <w:rPr>
          <w:rFonts w:ascii="Calibri" w:eastAsia="Times New Roman" w:hAnsi="Calibri" w:cs="Calibri"/>
          <w:color w:val="000000"/>
          <w:sz w:val="20"/>
          <w:szCs w:val="20"/>
          <w:lang w:eastAsia="en-GB"/>
        </w:rPr>
        <w:t>ath, Walking Football</w:t>
      </w:r>
      <w:r w:rsidR="001312E8" w:rsidRPr="00154871">
        <w:rPr>
          <w:rFonts w:ascii="Calibri" w:eastAsia="Times New Roman" w:hAnsi="Calibri" w:cs="Calibri"/>
          <w:color w:val="000000"/>
          <w:sz w:val="20"/>
          <w:szCs w:val="20"/>
          <w:lang w:eastAsia="en-GB"/>
        </w:rPr>
        <w:t xml:space="preserve"> </w:t>
      </w:r>
      <w:r w:rsidR="002D64B0" w:rsidRPr="00154871">
        <w:rPr>
          <w:rFonts w:ascii="Calibri" w:eastAsia="Times New Roman" w:hAnsi="Calibri" w:cs="Calibri"/>
          <w:color w:val="000000"/>
          <w:sz w:val="20"/>
          <w:szCs w:val="20"/>
          <w:lang w:eastAsia="en-GB"/>
        </w:rPr>
        <w:t>and Zumba.</w:t>
      </w:r>
      <w:r w:rsidR="00E16963" w:rsidRPr="00154871">
        <w:rPr>
          <w:rFonts w:ascii="Calibri" w:eastAsia="Times New Roman" w:hAnsi="Calibri" w:cs="Calibri"/>
          <w:b/>
          <w:bCs/>
          <w:color w:val="000000"/>
          <w:sz w:val="20"/>
          <w:szCs w:val="20"/>
          <w:lang w:eastAsia="en-GB"/>
        </w:rPr>
        <w:t xml:space="preserve"> </w:t>
      </w:r>
    </w:p>
    <w:p w14:paraId="3ACADE26" w14:textId="166D8EFF" w:rsidR="002D64B0" w:rsidRPr="00154871" w:rsidRDefault="00E16963" w:rsidP="00154871">
      <w:pPr>
        <w:pStyle w:val="ListParagraph"/>
        <w:jc w:val="left"/>
        <w:rPr>
          <w:rFonts w:ascii="Calibri" w:eastAsia="Times New Roman" w:hAnsi="Calibri" w:cs="Calibri"/>
          <w:color w:val="000000"/>
          <w:sz w:val="20"/>
          <w:szCs w:val="20"/>
          <w:lang w:eastAsia="en-GB"/>
        </w:rPr>
      </w:pPr>
      <w:r w:rsidRPr="00154871">
        <w:rPr>
          <w:rFonts w:ascii="Calibri" w:eastAsia="Times New Roman" w:hAnsi="Calibri" w:cs="Calibri"/>
          <w:b/>
          <w:bCs/>
          <w:color w:val="000000"/>
          <w:sz w:val="20"/>
          <w:szCs w:val="20"/>
          <w:lang w:eastAsia="en-GB"/>
        </w:rPr>
        <w:t>Price</w:t>
      </w:r>
      <w:r w:rsidR="00464032" w:rsidRPr="00154871">
        <w:rPr>
          <w:rFonts w:ascii="Calibri" w:eastAsia="Times New Roman" w:hAnsi="Calibri" w:cs="Calibri"/>
          <w:color w:val="000000"/>
          <w:sz w:val="20"/>
          <w:szCs w:val="20"/>
          <w:lang w:eastAsia="en-GB"/>
        </w:rPr>
        <w:t xml:space="preserve"> from</w:t>
      </w:r>
      <w:r w:rsidR="00154871" w:rsidRPr="00154871">
        <w:rPr>
          <w:rFonts w:ascii="Calibri" w:eastAsia="Times New Roman" w:hAnsi="Calibri" w:cs="Calibri"/>
          <w:color w:val="000000"/>
          <w:sz w:val="20"/>
          <w:szCs w:val="20"/>
          <w:lang w:eastAsia="en-GB"/>
        </w:rPr>
        <w:t xml:space="preserve"> FREE- </w:t>
      </w:r>
      <w:r w:rsidRPr="00154871">
        <w:rPr>
          <w:rFonts w:ascii="Calibri" w:eastAsia="Times New Roman" w:hAnsi="Calibri" w:cs="Calibri"/>
          <w:color w:val="000000"/>
          <w:sz w:val="20"/>
          <w:szCs w:val="20"/>
          <w:lang w:eastAsia="en-GB"/>
        </w:rPr>
        <w:t>£10</w:t>
      </w:r>
    </w:p>
    <w:p w14:paraId="43FCE9BE" w14:textId="5B84D5DE" w:rsidR="002D64B0" w:rsidRPr="00154871" w:rsidRDefault="002D64B0" w:rsidP="002D64B0">
      <w:pPr>
        <w:rPr>
          <w:rFonts w:ascii="Calibri" w:eastAsia="Times New Roman" w:hAnsi="Calibri" w:cs="Calibri"/>
          <w:b/>
          <w:bCs/>
          <w:color w:val="000000"/>
          <w:sz w:val="20"/>
          <w:szCs w:val="20"/>
          <w:lang w:eastAsia="en-GB"/>
        </w:rPr>
      </w:pPr>
      <w:r w:rsidRPr="00154871">
        <w:rPr>
          <w:rFonts w:ascii="Calibri" w:eastAsia="Times New Roman" w:hAnsi="Calibri" w:cs="Calibri"/>
          <w:b/>
          <w:bCs/>
          <w:color w:val="000000"/>
          <w:sz w:val="20"/>
          <w:szCs w:val="20"/>
          <w:lang w:eastAsia="en-GB"/>
        </w:rPr>
        <w:t xml:space="preserve">Mental Health &amp; Wellbeing </w:t>
      </w:r>
      <w:r w:rsidR="00AF428C" w:rsidRPr="00154871">
        <w:rPr>
          <w:rFonts w:ascii="Calibri" w:eastAsia="Times New Roman" w:hAnsi="Calibri" w:cs="Calibri"/>
          <w:b/>
          <w:bCs/>
          <w:color w:val="000000"/>
          <w:sz w:val="20"/>
          <w:szCs w:val="20"/>
          <w:lang w:eastAsia="en-GB"/>
        </w:rPr>
        <w:t>S</w:t>
      </w:r>
      <w:r w:rsidRPr="00154871">
        <w:rPr>
          <w:rFonts w:ascii="Calibri" w:eastAsia="Times New Roman" w:hAnsi="Calibri" w:cs="Calibri"/>
          <w:b/>
          <w:bCs/>
          <w:color w:val="000000"/>
          <w:sz w:val="20"/>
          <w:szCs w:val="20"/>
          <w:lang w:eastAsia="en-GB"/>
        </w:rPr>
        <w:t>upport WeCan</w:t>
      </w:r>
    </w:p>
    <w:p w14:paraId="1995FB59" w14:textId="77777777" w:rsidR="00154871" w:rsidRPr="00154871" w:rsidRDefault="00154871" w:rsidP="00BD59AA">
      <w:pPr>
        <w:pStyle w:val="xmsonormal"/>
        <w:numPr>
          <w:ilvl w:val="0"/>
          <w:numId w:val="9"/>
        </w:numPr>
        <w:spacing w:before="0" w:beforeAutospacing="0" w:after="0" w:afterAutospacing="0"/>
        <w:rPr>
          <w:rFonts w:asciiTheme="minorHAnsi" w:hAnsiTheme="minorHAnsi" w:cs="Calibri"/>
          <w:b/>
          <w:bCs/>
          <w:color w:val="000000"/>
          <w:sz w:val="20"/>
          <w:szCs w:val="20"/>
        </w:rPr>
      </w:pPr>
      <w:r w:rsidRPr="00154871">
        <w:rPr>
          <w:rFonts w:asciiTheme="minorHAnsi" w:hAnsiTheme="minorHAnsi"/>
          <w:b/>
          <w:bCs/>
          <w:sz w:val="20"/>
          <w:szCs w:val="20"/>
        </w:rPr>
        <w:t>Community Carers Group</w:t>
      </w:r>
      <w:r w:rsidRPr="00154871">
        <w:rPr>
          <w:rFonts w:asciiTheme="minorHAnsi" w:hAnsiTheme="minorHAnsi"/>
          <w:sz w:val="20"/>
          <w:szCs w:val="20"/>
        </w:rPr>
        <w:t xml:space="preserve">- A peer to peer support group for carers of loved ones suffering from Severe Mental Illness. Co-produced with CNTW. Featuring social activities and talks from medical professionals. </w:t>
      </w:r>
    </w:p>
    <w:p w14:paraId="5A4E7F1E" w14:textId="4A8E5573" w:rsidR="00154871" w:rsidRPr="00154871" w:rsidRDefault="00154871" w:rsidP="00154871">
      <w:pPr>
        <w:pStyle w:val="xmsonormal"/>
        <w:spacing w:before="0" w:beforeAutospacing="0" w:after="0" w:afterAutospacing="0"/>
        <w:ind w:left="720"/>
        <w:rPr>
          <w:rFonts w:asciiTheme="minorHAnsi" w:hAnsiTheme="minorHAnsi" w:cs="Calibri"/>
          <w:b/>
          <w:bCs/>
          <w:color w:val="000000"/>
          <w:sz w:val="20"/>
          <w:szCs w:val="20"/>
        </w:rPr>
      </w:pPr>
      <w:r w:rsidRPr="00154871">
        <w:rPr>
          <w:rFonts w:asciiTheme="minorHAnsi" w:hAnsiTheme="minorHAnsi"/>
          <w:b/>
          <w:bCs/>
          <w:sz w:val="20"/>
          <w:szCs w:val="20"/>
        </w:rPr>
        <w:t>Price</w:t>
      </w:r>
      <w:r w:rsidRPr="00154871">
        <w:rPr>
          <w:rFonts w:asciiTheme="minorHAnsi" w:hAnsiTheme="minorHAnsi"/>
          <w:sz w:val="20"/>
          <w:szCs w:val="20"/>
        </w:rPr>
        <w:t xml:space="preserve"> F</w:t>
      </w:r>
      <w:r>
        <w:rPr>
          <w:rFonts w:asciiTheme="minorHAnsi" w:hAnsiTheme="minorHAnsi"/>
          <w:sz w:val="20"/>
          <w:szCs w:val="20"/>
        </w:rPr>
        <w:t>ree</w:t>
      </w:r>
    </w:p>
    <w:p w14:paraId="13ABB32E" w14:textId="77777777" w:rsidR="00154871" w:rsidRPr="00154871" w:rsidRDefault="00154871" w:rsidP="00BD59AA">
      <w:pPr>
        <w:pStyle w:val="xmsonormal"/>
        <w:numPr>
          <w:ilvl w:val="0"/>
          <w:numId w:val="9"/>
        </w:numPr>
        <w:spacing w:before="0" w:beforeAutospacing="0" w:after="0" w:afterAutospacing="0"/>
        <w:rPr>
          <w:rFonts w:ascii="Calibri" w:hAnsi="Calibri" w:cs="Calibri"/>
          <w:color w:val="000000"/>
          <w:sz w:val="20"/>
          <w:szCs w:val="20"/>
        </w:rPr>
      </w:pPr>
      <w:r w:rsidRPr="00154871">
        <w:rPr>
          <w:rFonts w:asciiTheme="minorHAnsi" w:hAnsiTheme="minorHAnsi"/>
          <w:b/>
          <w:bCs/>
          <w:sz w:val="20"/>
          <w:szCs w:val="20"/>
        </w:rPr>
        <w:t>Living with and Beyond Cancer</w:t>
      </w:r>
      <w:r w:rsidRPr="00154871">
        <w:rPr>
          <w:rFonts w:ascii="Calibri" w:hAnsi="Calibri" w:cs="Calibri"/>
          <w:color w:val="000000"/>
          <w:sz w:val="20"/>
          <w:szCs w:val="20"/>
        </w:rPr>
        <w:t xml:space="preserve">- </w:t>
      </w:r>
      <w:r w:rsidRPr="00154871">
        <w:rPr>
          <w:rFonts w:ascii="Calibri" w:hAnsi="Calibri" w:cs="Calibri"/>
          <w:color w:val="1B1B1B"/>
          <w:sz w:val="20"/>
          <w:szCs w:val="20"/>
          <w:shd w:val="clear" w:color="auto" w:fill="FFFFFF"/>
        </w:rPr>
        <w:t>P</w:t>
      </w:r>
      <w:r w:rsidR="001312E8" w:rsidRPr="00154871">
        <w:rPr>
          <w:rFonts w:ascii="Calibri" w:hAnsi="Calibri" w:cs="Calibri"/>
          <w:color w:val="1B1B1B"/>
          <w:sz w:val="20"/>
          <w:szCs w:val="20"/>
          <w:shd w:val="clear" w:color="auto" w:fill="FFFFFF"/>
        </w:rPr>
        <w:t>rovides ongoing support to those who are affected by Cancer in a variety of ways including a befriending service, coffee mornings, information and advice through arranged activities and group walks.</w:t>
      </w:r>
      <w:r w:rsidR="0088496A" w:rsidRPr="00154871">
        <w:rPr>
          <w:rFonts w:ascii="Calibri" w:hAnsi="Calibri" w:cs="Calibri"/>
          <w:color w:val="1B1B1B"/>
          <w:sz w:val="20"/>
          <w:szCs w:val="20"/>
          <w:shd w:val="clear" w:color="auto" w:fill="FFFFFF"/>
        </w:rPr>
        <w:t xml:space="preserve"> </w:t>
      </w:r>
    </w:p>
    <w:p w14:paraId="0AC6F028" w14:textId="6EED088A" w:rsidR="001312E8" w:rsidRPr="00154871" w:rsidRDefault="00154871" w:rsidP="00154871">
      <w:pPr>
        <w:pStyle w:val="xmsonormal"/>
        <w:spacing w:before="0" w:beforeAutospacing="0" w:after="0" w:afterAutospacing="0"/>
        <w:ind w:left="720"/>
        <w:rPr>
          <w:rFonts w:ascii="Calibri" w:hAnsi="Calibri" w:cs="Calibri"/>
          <w:color w:val="000000"/>
          <w:sz w:val="20"/>
          <w:szCs w:val="20"/>
        </w:rPr>
      </w:pPr>
      <w:r w:rsidRPr="00154871">
        <w:rPr>
          <w:rFonts w:asciiTheme="minorHAnsi" w:hAnsiTheme="minorHAnsi"/>
          <w:b/>
          <w:bCs/>
          <w:sz w:val="20"/>
          <w:szCs w:val="20"/>
        </w:rPr>
        <w:t xml:space="preserve">Price </w:t>
      </w:r>
      <w:r w:rsidR="0088496A" w:rsidRPr="00154871">
        <w:rPr>
          <w:rFonts w:ascii="Calibri" w:hAnsi="Calibri" w:cs="Calibri"/>
          <w:color w:val="1B1B1B"/>
          <w:sz w:val="20"/>
          <w:szCs w:val="20"/>
          <w:shd w:val="clear" w:color="auto" w:fill="FFFFFF"/>
        </w:rPr>
        <w:t>Free</w:t>
      </w:r>
    </w:p>
    <w:p w14:paraId="5400C68E" w14:textId="77D6E45E" w:rsidR="00154871" w:rsidRPr="00154871" w:rsidRDefault="00154871" w:rsidP="00BD59AA">
      <w:pPr>
        <w:pStyle w:val="NormalWeb"/>
        <w:numPr>
          <w:ilvl w:val="0"/>
          <w:numId w:val="9"/>
        </w:numPr>
        <w:spacing w:before="24" w:beforeAutospacing="0" w:after="24" w:afterAutospacing="0"/>
        <w:jc w:val="left"/>
        <w:rPr>
          <w:rFonts w:ascii="Calibri" w:hAnsi="Calibri" w:cs="Calibri"/>
          <w:color w:val="1B1B1B"/>
          <w:sz w:val="20"/>
          <w:szCs w:val="20"/>
          <w:lang w:eastAsia="en-GB"/>
        </w:rPr>
      </w:pPr>
      <w:r w:rsidRPr="00154871">
        <w:rPr>
          <w:rFonts w:asciiTheme="minorHAnsi" w:hAnsiTheme="minorHAnsi"/>
          <w:b/>
          <w:bCs/>
          <w:sz w:val="20"/>
          <w:szCs w:val="20"/>
        </w:rPr>
        <w:t>Live Well Award for Young Adults</w:t>
      </w:r>
      <w:r w:rsidRPr="00154871">
        <w:rPr>
          <w:rFonts w:ascii="Calibri" w:hAnsi="Calibri" w:cs="Calibri"/>
          <w:color w:val="000000"/>
          <w:sz w:val="20"/>
          <w:szCs w:val="20"/>
        </w:rPr>
        <w:t xml:space="preserve">- </w:t>
      </w:r>
      <w:r w:rsidRPr="00154871">
        <w:rPr>
          <w:rFonts w:ascii="Calibri" w:hAnsi="Calibri" w:cs="Calibri"/>
          <w:color w:val="1B1B1B"/>
          <w:sz w:val="20"/>
          <w:szCs w:val="20"/>
          <w:lang w:eastAsia="en-GB"/>
        </w:rPr>
        <w:t>A</w:t>
      </w:r>
      <w:r w:rsidR="001312E8" w:rsidRPr="00154871">
        <w:rPr>
          <w:rFonts w:ascii="Calibri" w:hAnsi="Calibri" w:cs="Calibri"/>
          <w:color w:val="1B1B1B"/>
          <w:sz w:val="20"/>
          <w:szCs w:val="20"/>
          <w:lang w:eastAsia="en-GB"/>
        </w:rPr>
        <w:t xml:space="preserve"> </w:t>
      </w:r>
      <w:r w:rsidRPr="00154871">
        <w:rPr>
          <w:rFonts w:ascii="Calibri" w:hAnsi="Calibri" w:cs="Calibri"/>
          <w:color w:val="1B1B1B"/>
          <w:sz w:val="20"/>
          <w:szCs w:val="20"/>
          <w:lang w:eastAsia="en-GB"/>
        </w:rPr>
        <w:t>6-week</w:t>
      </w:r>
      <w:r w:rsidR="001312E8" w:rsidRPr="00154871">
        <w:rPr>
          <w:rFonts w:ascii="Calibri" w:hAnsi="Calibri" w:cs="Calibri"/>
          <w:color w:val="1B1B1B"/>
          <w:sz w:val="20"/>
          <w:szCs w:val="20"/>
          <w:lang w:eastAsia="en-GB"/>
        </w:rPr>
        <w:t xml:space="preserve"> wellbeing programme for young adults</w:t>
      </w:r>
      <w:r w:rsidR="00D05615" w:rsidRPr="00154871">
        <w:rPr>
          <w:rFonts w:ascii="Calibri" w:hAnsi="Calibri" w:cs="Calibri"/>
          <w:color w:val="1B1B1B"/>
          <w:sz w:val="20"/>
          <w:szCs w:val="20"/>
          <w:lang w:eastAsia="en-GB"/>
        </w:rPr>
        <w:t xml:space="preserve"> </w:t>
      </w:r>
      <w:proofErr w:type="gramStart"/>
      <w:r w:rsidR="00D05615" w:rsidRPr="00154871">
        <w:rPr>
          <w:rFonts w:ascii="Calibri" w:hAnsi="Calibri" w:cs="Calibri"/>
          <w:color w:val="1B1B1B"/>
          <w:sz w:val="20"/>
          <w:szCs w:val="20"/>
          <w:lang w:eastAsia="en-GB"/>
        </w:rPr>
        <w:t>age</w:t>
      </w:r>
      <w:proofErr w:type="gramEnd"/>
      <w:r w:rsidR="00D05615" w:rsidRPr="00154871">
        <w:rPr>
          <w:rFonts w:ascii="Calibri" w:hAnsi="Calibri" w:cs="Calibri"/>
          <w:color w:val="1B1B1B"/>
          <w:sz w:val="20"/>
          <w:szCs w:val="20"/>
          <w:lang w:eastAsia="en-GB"/>
        </w:rPr>
        <w:t xml:space="preserve"> 18-24</w:t>
      </w:r>
      <w:r w:rsidR="001312E8" w:rsidRPr="00154871">
        <w:rPr>
          <w:rFonts w:ascii="Calibri" w:hAnsi="Calibri" w:cs="Calibri"/>
          <w:color w:val="1B1B1B"/>
          <w:sz w:val="20"/>
          <w:szCs w:val="20"/>
          <w:lang w:eastAsia="en-GB"/>
        </w:rPr>
        <w:t xml:space="preserve"> who want to work towards improving their lifestyle. </w:t>
      </w:r>
      <w:r w:rsidR="00D05615" w:rsidRPr="00154871">
        <w:rPr>
          <w:rFonts w:ascii="Calibri" w:hAnsi="Calibri" w:cs="Calibri"/>
          <w:color w:val="1B1B1B"/>
          <w:sz w:val="20"/>
          <w:szCs w:val="20"/>
          <w:lang w:eastAsia="en-GB"/>
        </w:rPr>
        <w:t xml:space="preserve">It is run as a small group to encourage peer support and includes </w:t>
      </w:r>
      <w:r w:rsidR="001312E8" w:rsidRPr="00154871">
        <w:rPr>
          <w:rFonts w:ascii="Calibri" w:hAnsi="Calibri" w:cs="Calibri"/>
          <w:color w:val="1B1B1B"/>
          <w:sz w:val="20"/>
          <w:szCs w:val="20"/>
          <w:lang w:eastAsia="en-GB"/>
        </w:rPr>
        <w:t xml:space="preserve">Wellbeing </w:t>
      </w:r>
      <w:r w:rsidR="00D05615" w:rsidRPr="00154871">
        <w:rPr>
          <w:rFonts w:ascii="Calibri" w:hAnsi="Calibri" w:cs="Calibri"/>
          <w:color w:val="1B1B1B"/>
          <w:sz w:val="20"/>
          <w:szCs w:val="20"/>
          <w:lang w:eastAsia="en-GB"/>
        </w:rPr>
        <w:t>sessions and 2</w:t>
      </w:r>
      <w:r w:rsidR="001312E8" w:rsidRPr="00154871">
        <w:rPr>
          <w:rFonts w:ascii="Calibri" w:hAnsi="Calibri" w:cs="Calibri"/>
          <w:color w:val="1B1B1B"/>
          <w:sz w:val="20"/>
          <w:szCs w:val="20"/>
          <w:lang w:eastAsia="en-GB"/>
        </w:rPr>
        <w:t xml:space="preserve"> Outdoor Activity Trips.</w:t>
      </w:r>
      <w:r w:rsidR="00D05615" w:rsidRPr="00154871">
        <w:rPr>
          <w:rFonts w:ascii="Calibri" w:hAnsi="Calibri" w:cs="Calibri"/>
          <w:color w:val="1B1B1B"/>
          <w:sz w:val="20"/>
          <w:szCs w:val="20"/>
          <w:lang w:eastAsia="en-GB"/>
        </w:rPr>
        <w:t xml:space="preserve"> P</w:t>
      </w:r>
      <w:r w:rsidR="001312E8" w:rsidRPr="00154871">
        <w:rPr>
          <w:rFonts w:ascii="Calibri" w:hAnsi="Calibri" w:cs="Calibri"/>
          <w:color w:val="1B1B1B"/>
          <w:sz w:val="20"/>
          <w:szCs w:val="20"/>
          <w:lang w:eastAsia="en-GB"/>
        </w:rPr>
        <w:t>articipant</w:t>
      </w:r>
      <w:r w:rsidR="00D05615" w:rsidRPr="00154871">
        <w:rPr>
          <w:rFonts w:ascii="Calibri" w:hAnsi="Calibri" w:cs="Calibri"/>
          <w:color w:val="1B1B1B"/>
          <w:sz w:val="20"/>
          <w:szCs w:val="20"/>
          <w:lang w:eastAsia="en-GB"/>
        </w:rPr>
        <w:t>s</w:t>
      </w:r>
      <w:r w:rsidR="001312E8" w:rsidRPr="00154871">
        <w:rPr>
          <w:rFonts w:ascii="Calibri" w:hAnsi="Calibri" w:cs="Calibri"/>
          <w:color w:val="1B1B1B"/>
          <w:sz w:val="20"/>
          <w:szCs w:val="20"/>
          <w:lang w:eastAsia="en-GB"/>
        </w:rPr>
        <w:t xml:space="preserve"> also receive a weekly 1:1 support session</w:t>
      </w:r>
      <w:r w:rsidR="00D05615" w:rsidRPr="00154871">
        <w:rPr>
          <w:rFonts w:ascii="Calibri" w:hAnsi="Calibri" w:cs="Calibri"/>
          <w:color w:val="1B1B1B"/>
          <w:sz w:val="20"/>
          <w:szCs w:val="20"/>
          <w:lang w:eastAsia="en-GB"/>
        </w:rPr>
        <w:t>.</w:t>
      </w:r>
      <w:r w:rsidR="0088496A" w:rsidRPr="00154871">
        <w:rPr>
          <w:rFonts w:ascii="Calibri" w:hAnsi="Calibri" w:cs="Calibri"/>
          <w:color w:val="1B1B1B"/>
          <w:sz w:val="20"/>
          <w:szCs w:val="20"/>
          <w:lang w:eastAsia="en-GB"/>
        </w:rPr>
        <w:t xml:space="preserve"> </w:t>
      </w:r>
    </w:p>
    <w:p w14:paraId="165842B9" w14:textId="57B84A21" w:rsidR="001312E8" w:rsidRPr="00154871" w:rsidRDefault="00154871" w:rsidP="00154871">
      <w:pPr>
        <w:pStyle w:val="NormalWeb"/>
        <w:spacing w:before="24" w:beforeAutospacing="0" w:after="24" w:afterAutospacing="0"/>
        <w:ind w:left="720"/>
        <w:jc w:val="left"/>
        <w:rPr>
          <w:rFonts w:ascii="Calibri" w:hAnsi="Calibri" w:cs="Calibri"/>
          <w:color w:val="1B1B1B"/>
          <w:sz w:val="20"/>
          <w:szCs w:val="20"/>
          <w:lang w:eastAsia="en-GB"/>
        </w:rPr>
      </w:pPr>
      <w:r w:rsidRPr="00154871">
        <w:rPr>
          <w:rFonts w:ascii="Calibri" w:hAnsi="Calibri" w:cs="Calibri"/>
          <w:b/>
          <w:bCs/>
          <w:color w:val="1B1B1B"/>
          <w:sz w:val="20"/>
          <w:szCs w:val="20"/>
          <w:lang w:eastAsia="en-GB"/>
        </w:rPr>
        <w:t>Price</w:t>
      </w:r>
      <w:r w:rsidRPr="00154871">
        <w:rPr>
          <w:rFonts w:ascii="Calibri" w:hAnsi="Calibri" w:cs="Calibri"/>
          <w:color w:val="1B1B1B"/>
          <w:sz w:val="20"/>
          <w:szCs w:val="20"/>
          <w:lang w:eastAsia="en-GB"/>
        </w:rPr>
        <w:t xml:space="preserve"> </w:t>
      </w:r>
      <w:r w:rsidR="0088496A" w:rsidRPr="00154871">
        <w:rPr>
          <w:rFonts w:ascii="Calibri" w:hAnsi="Calibri" w:cs="Calibri"/>
          <w:color w:val="1B1B1B"/>
          <w:sz w:val="20"/>
          <w:szCs w:val="20"/>
          <w:lang w:eastAsia="en-GB"/>
        </w:rPr>
        <w:t>Fre</w:t>
      </w:r>
      <w:r w:rsidRPr="00154871">
        <w:rPr>
          <w:rFonts w:ascii="Calibri" w:hAnsi="Calibri" w:cs="Calibri"/>
          <w:color w:val="1B1B1B"/>
          <w:sz w:val="20"/>
          <w:szCs w:val="20"/>
          <w:lang w:eastAsia="en-GB"/>
        </w:rPr>
        <w:t>e</w:t>
      </w:r>
    </w:p>
    <w:p w14:paraId="061A27BB" w14:textId="54A18E84" w:rsidR="002D64B0" w:rsidRPr="00154871" w:rsidRDefault="00154871" w:rsidP="00154871">
      <w:pPr>
        <w:pStyle w:val="xmsonormal"/>
        <w:numPr>
          <w:ilvl w:val="0"/>
          <w:numId w:val="9"/>
        </w:numPr>
        <w:spacing w:before="0" w:beforeAutospacing="0" w:after="0" w:afterAutospacing="0"/>
        <w:rPr>
          <w:rFonts w:ascii="Calibri" w:hAnsi="Calibri" w:cs="Calibri"/>
          <w:color w:val="000000"/>
          <w:sz w:val="20"/>
          <w:szCs w:val="20"/>
        </w:rPr>
      </w:pPr>
      <w:r w:rsidRPr="00154871">
        <w:rPr>
          <w:rFonts w:asciiTheme="minorHAnsi" w:hAnsiTheme="minorHAnsi"/>
          <w:b/>
          <w:bCs/>
          <w:sz w:val="20"/>
          <w:szCs w:val="20"/>
        </w:rPr>
        <w:t>Men supporting Men Group</w:t>
      </w:r>
      <w:r w:rsidRPr="00154871">
        <w:rPr>
          <w:rFonts w:ascii="Calibri" w:hAnsi="Calibri" w:cs="Calibri"/>
          <w:color w:val="000000"/>
          <w:sz w:val="20"/>
          <w:szCs w:val="20"/>
        </w:rPr>
        <w:t xml:space="preserve">- </w:t>
      </w:r>
      <w:r w:rsidRPr="00154871">
        <w:rPr>
          <w:rFonts w:ascii="Calibri" w:hAnsi="Calibri" w:cs="Calibri"/>
          <w:color w:val="1B1B1B"/>
          <w:sz w:val="20"/>
          <w:szCs w:val="20"/>
        </w:rPr>
        <w:t>A</w:t>
      </w:r>
      <w:r w:rsidR="00D05615" w:rsidRPr="00154871">
        <w:rPr>
          <w:rFonts w:ascii="Calibri" w:hAnsi="Calibri" w:cs="Calibri"/>
          <w:color w:val="1B1B1B"/>
          <w:sz w:val="20"/>
          <w:szCs w:val="20"/>
        </w:rPr>
        <w:t xml:space="preserve"> </w:t>
      </w:r>
      <w:r w:rsidRPr="00154871">
        <w:rPr>
          <w:rFonts w:ascii="Calibri" w:hAnsi="Calibri" w:cs="Calibri"/>
          <w:color w:val="1B1B1B"/>
          <w:sz w:val="20"/>
          <w:szCs w:val="20"/>
        </w:rPr>
        <w:t>p</w:t>
      </w:r>
      <w:r w:rsidR="00D05615" w:rsidRPr="00154871">
        <w:rPr>
          <w:rFonts w:ascii="Calibri" w:hAnsi="Calibri" w:cs="Calibri"/>
          <w:color w:val="1B1B1B"/>
          <w:sz w:val="20"/>
          <w:szCs w:val="20"/>
        </w:rPr>
        <w:t xml:space="preserve">eer </w:t>
      </w:r>
      <w:r w:rsidRPr="00154871">
        <w:rPr>
          <w:rFonts w:ascii="Calibri" w:hAnsi="Calibri" w:cs="Calibri"/>
          <w:color w:val="1B1B1B"/>
          <w:sz w:val="20"/>
          <w:szCs w:val="20"/>
        </w:rPr>
        <w:t xml:space="preserve">to peer </w:t>
      </w:r>
      <w:r w:rsidR="00D05615" w:rsidRPr="00154871">
        <w:rPr>
          <w:rFonts w:ascii="Calibri" w:hAnsi="Calibri" w:cs="Calibri"/>
          <w:color w:val="1B1B1B"/>
          <w:sz w:val="20"/>
          <w:szCs w:val="20"/>
        </w:rPr>
        <w:t>Support Group to offer the men in our community a safe place to talk about any difficulties they may be experiencing</w:t>
      </w:r>
      <w:r w:rsidRPr="00154871">
        <w:rPr>
          <w:rFonts w:ascii="Calibri" w:hAnsi="Calibri" w:cs="Calibri"/>
          <w:color w:val="1B1B1B"/>
          <w:sz w:val="20"/>
          <w:szCs w:val="20"/>
        </w:rPr>
        <w:t xml:space="preserve"> including a variety of social activities and trips. Led by a lived experienced mentor. </w:t>
      </w:r>
    </w:p>
    <w:p w14:paraId="54E53F95" w14:textId="5FB3B2EE" w:rsidR="00154871" w:rsidRPr="00154871" w:rsidRDefault="00154871" w:rsidP="00154871">
      <w:pPr>
        <w:pStyle w:val="xmsonormal"/>
        <w:spacing w:before="0" w:beforeAutospacing="0" w:after="0" w:afterAutospacing="0"/>
        <w:ind w:left="720"/>
        <w:rPr>
          <w:rFonts w:ascii="Calibri" w:hAnsi="Calibri" w:cs="Calibri"/>
          <w:color w:val="000000"/>
          <w:sz w:val="20"/>
          <w:szCs w:val="20"/>
        </w:rPr>
      </w:pPr>
      <w:r w:rsidRPr="00154871">
        <w:rPr>
          <w:rFonts w:asciiTheme="minorHAnsi" w:hAnsiTheme="minorHAnsi"/>
          <w:b/>
          <w:bCs/>
          <w:sz w:val="20"/>
          <w:szCs w:val="20"/>
        </w:rPr>
        <w:t xml:space="preserve">Price </w:t>
      </w:r>
      <w:r w:rsidRPr="00154871">
        <w:rPr>
          <w:rFonts w:asciiTheme="minorHAnsi" w:hAnsiTheme="minorHAnsi"/>
          <w:sz w:val="20"/>
          <w:szCs w:val="20"/>
        </w:rPr>
        <w:t xml:space="preserve">Free </w:t>
      </w:r>
    </w:p>
    <w:p w14:paraId="44A00056" w14:textId="748ED8B8" w:rsidR="00154871" w:rsidRPr="00154871" w:rsidRDefault="00154871" w:rsidP="00154871">
      <w:pPr>
        <w:pStyle w:val="xmsonormal"/>
        <w:numPr>
          <w:ilvl w:val="0"/>
          <w:numId w:val="9"/>
        </w:numPr>
        <w:spacing w:before="0" w:beforeAutospacing="0" w:after="0" w:afterAutospacing="0"/>
        <w:rPr>
          <w:rFonts w:asciiTheme="minorHAnsi" w:hAnsiTheme="minorHAnsi" w:cs="Calibri"/>
          <w:b/>
          <w:bCs/>
          <w:color w:val="000000"/>
          <w:sz w:val="20"/>
          <w:szCs w:val="20"/>
        </w:rPr>
      </w:pPr>
      <w:r w:rsidRPr="00154871">
        <w:rPr>
          <w:rFonts w:asciiTheme="minorHAnsi" w:hAnsiTheme="minorHAnsi"/>
          <w:b/>
          <w:bCs/>
          <w:sz w:val="20"/>
          <w:szCs w:val="20"/>
        </w:rPr>
        <w:t>Lads’ night</w:t>
      </w:r>
      <w:r w:rsidRPr="00154871">
        <w:rPr>
          <w:rFonts w:asciiTheme="minorHAnsi" w:hAnsiTheme="minorHAnsi"/>
          <w:sz w:val="20"/>
          <w:szCs w:val="20"/>
        </w:rPr>
        <w:t>- A peer to peer support group for you</w:t>
      </w:r>
      <w:r>
        <w:rPr>
          <w:rFonts w:asciiTheme="minorHAnsi" w:hAnsiTheme="minorHAnsi"/>
          <w:sz w:val="20"/>
          <w:szCs w:val="20"/>
        </w:rPr>
        <w:t>ng</w:t>
      </w:r>
      <w:r w:rsidRPr="00154871">
        <w:rPr>
          <w:rFonts w:asciiTheme="minorHAnsi" w:hAnsiTheme="minorHAnsi"/>
          <w:sz w:val="20"/>
          <w:szCs w:val="20"/>
        </w:rPr>
        <w:t xml:space="preserve"> men experiencing mental health difficulties. Following a health by stealth model this group focuses on fun activities for young men including gaming, arts and crafts and trips where talking and communication about mental health is encouraged. Led by a lived experience mentor. </w:t>
      </w:r>
    </w:p>
    <w:p w14:paraId="50771C1A" w14:textId="3C8AD740" w:rsidR="00154871" w:rsidRPr="00154871" w:rsidRDefault="00154871" w:rsidP="00154871">
      <w:pPr>
        <w:pStyle w:val="xmsonormal"/>
        <w:spacing w:before="0" w:beforeAutospacing="0" w:after="0" w:afterAutospacing="0"/>
        <w:ind w:left="720"/>
        <w:rPr>
          <w:rFonts w:asciiTheme="minorHAnsi" w:hAnsiTheme="minorHAnsi" w:cs="Calibri"/>
          <w:b/>
          <w:bCs/>
          <w:color w:val="000000"/>
          <w:sz w:val="20"/>
          <w:szCs w:val="20"/>
        </w:rPr>
      </w:pPr>
      <w:r w:rsidRPr="00154871">
        <w:rPr>
          <w:rFonts w:asciiTheme="minorHAnsi" w:hAnsiTheme="minorHAnsi"/>
          <w:b/>
          <w:bCs/>
          <w:sz w:val="20"/>
          <w:szCs w:val="20"/>
        </w:rPr>
        <w:t>Price</w:t>
      </w:r>
      <w:r w:rsidRPr="00154871">
        <w:rPr>
          <w:rFonts w:asciiTheme="minorHAnsi" w:hAnsiTheme="minorHAnsi"/>
          <w:sz w:val="20"/>
          <w:szCs w:val="20"/>
        </w:rPr>
        <w:t xml:space="preserve"> Free</w:t>
      </w:r>
      <w:r w:rsidRPr="00154871">
        <w:rPr>
          <w:rFonts w:asciiTheme="minorHAnsi" w:hAnsiTheme="minorHAnsi"/>
          <w:b/>
          <w:bCs/>
          <w:sz w:val="20"/>
          <w:szCs w:val="20"/>
        </w:rPr>
        <w:t xml:space="preserve"> </w:t>
      </w:r>
    </w:p>
    <w:p w14:paraId="16B28C11" w14:textId="77777777" w:rsidR="00154871" w:rsidRPr="00154871" w:rsidRDefault="00154871" w:rsidP="00154871">
      <w:pPr>
        <w:pStyle w:val="NormalWeb"/>
        <w:spacing w:before="24" w:beforeAutospacing="0" w:after="24" w:afterAutospacing="0"/>
        <w:ind w:left="720"/>
        <w:jc w:val="left"/>
        <w:rPr>
          <w:rFonts w:ascii="Calibri" w:hAnsi="Calibri" w:cs="Calibri"/>
          <w:color w:val="1B1B1B"/>
          <w:sz w:val="20"/>
          <w:szCs w:val="20"/>
          <w:lang w:eastAsia="en-GB"/>
        </w:rPr>
      </w:pPr>
    </w:p>
    <w:p w14:paraId="350B5E7C" w14:textId="10347A71" w:rsidR="003720A3" w:rsidRPr="00154871" w:rsidRDefault="002D64B0" w:rsidP="003720A3">
      <w:pPr>
        <w:rPr>
          <w:rFonts w:ascii="Calibri" w:eastAsia="Times New Roman" w:hAnsi="Calibri" w:cs="Calibri"/>
          <w:b/>
          <w:bCs/>
          <w:color w:val="000000"/>
          <w:sz w:val="20"/>
          <w:szCs w:val="20"/>
          <w:lang w:eastAsia="en-GB"/>
        </w:rPr>
      </w:pPr>
      <w:r w:rsidRPr="00154871">
        <w:rPr>
          <w:rFonts w:ascii="Calibri" w:eastAsia="Times New Roman" w:hAnsi="Calibri" w:cs="Calibri"/>
          <w:b/>
          <w:bCs/>
          <w:color w:val="000000"/>
          <w:sz w:val="20"/>
          <w:szCs w:val="20"/>
          <w:lang w:eastAsia="en-GB"/>
        </w:rPr>
        <w:t>Social Support</w:t>
      </w:r>
    </w:p>
    <w:p w14:paraId="2F7424CA" w14:textId="74DE3592" w:rsidR="002D64B0" w:rsidRPr="00154871" w:rsidRDefault="00154871" w:rsidP="00BD59AA">
      <w:pPr>
        <w:pStyle w:val="ListParagraph"/>
        <w:numPr>
          <w:ilvl w:val="0"/>
          <w:numId w:val="10"/>
        </w:numPr>
        <w:jc w:val="left"/>
        <w:rPr>
          <w:rFonts w:ascii="Calibri" w:eastAsia="Times New Roman" w:hAnsi="Calibri" w:cs="Calibri"/>
          <w:color w:val="000000"/>
          <w:sz w:val="20"/>
          <w:szCs w:val="20"/>
          <w:lang w:eastAsia="en-GB"/>
        </w:rPr>
      </w:pPr>
      <w:r w:rsidRPr="00154871">
        <w:rPr>
          <w:b/>
          <w:bCs/>
          <w:sz w:val="20"/>
          <w:szCs w:val="20"/>
        </w:rPr>
        <w:t>Walk to Talk</w:t>
      </w:r>
      <w:r w:rsidRPr="00154871">
        <w:rPr>
          <w:rFonts w:ascii="Calibri" w:eastAsia="Times New Roman" w:hAnsi="Calibri" w:cs="Calibri"/>
          <w:color w:val="000000"/>
          <w:sz w:val="20"/>
          <w:szCs w:val="20"/>
          <w:lang w:eastAsia="en-GB"/>
        </w:rPr>
        <w:t xml:space="preserve">- A peer group who </w:t>
      </w:r>
      <w:r w:rsidR="00D05615" w:rsidRPr="00154871">
        <w:rPr>
          <w:rFonts w:ascii="Calibri" w:eastAsia="Times New Roman" w:hAnsi="Calibri" w:cs="Calibri"/>
          <w:color w:val="000000"/>
          <w:sz w:val="20"/>
          <w:szCs w:val="20"/>
          <w:lang w:eastAsia="en-GB"/>
        </w:rPr>
        <w:t xml:space="preserve">meet for a </w:t>
      </w:r>
      <w:r w:rsidRPr="00154871">
        <w:rPr>
          <w:rFonts w:ascii="Calibri" w:eastAsia="Times New Roman" w:hAnsi="Calibri" w:cs="Calibri"/>
          <w:color w:val="000000"/>
          <w:sz w:val="20"/>
          <w:szCs w:val="20"/>
          <w:lang w:eastAsia="en-GB"/>
        </w:rPr>
        <w:t>30–40-minute</w:t>
      </w:r>
      <w:r w:rsidR="00D05615" w:rsidRPr="00154871">
        <w:rPr>
          <w:rFonts w:ascii="Calibri" w:eastAsia="Times New Roman" w:hAnsi="Calibri" w:cs="Calibri"/>
          <w:color w:val="000000"/>
          <w:sz w:val="20"/>
          <w:szCs w:val="20"/>
          <w:lang w:eastAsia="en-GB"/>
        </w:rPr>
        <w:t xml:space="preserve"> </w:t>
      </w:r>
      <w:r w:rsidRPr="00154871">
        <w:rPr>
          <w:rFonts w:ascii="Calibri" w:eastAsia="Times New Roman" w:hAnsi="Calibri" w:cs="Calibri"/>
          <w:color w:val="000000"/>
          <w:sz w:val="20"/>
          <w:szCs w:val="20"/>
          <w:lang w:eastAsia="en-GB"/>
        </w:rPr>
        <w:t xml:space="preserve">gentle </w:t>
      </w:r>
      <w:r w:rsidR="00D05615" w:rsidRPr="00154871">
        <w:rPr>
          <w:rFonts w:ascii="Calibri" w:eastAsia="Times New Roman" w:hAnsi="Calibri" w:cs="Calibri"/>
          <w:color w:val="000000"/>
          <w:sz w:val="20"/>
          <w:szCs w:val="20"/>
          <w:lang w:eastAsia="en-GB"/>
        </w:rPr>
        <w:t>walk round Bitts Park and return for a cuppa and chat after.</w:t>
      </w:r>
      <w:r w:rsidRPr="00154871">
        <w:rPr>
          <w:rFonts w:ascii="Calibri" w:eastAsia="Times New Roman" w:hAnsi="Calibri" w:cs="Calibri"/>
          <w:color w:val="000000"/>
          <w:sz w:val="20"/>
          <w:szCs w:val="20"/>
          <w:lang w:eastAsia="en-GB"/>
        </w:rPr>
        <w:t xml:space="preserve"> Accessible to anyone who can attend the group without assistance. </w:t>
      </w:r>
    </w:p>
    <w:p w14:paraId="37BB770C" w14:textId="5CFF8A9F" w:rsidR="00154871" w:rsidRPr="00154871" w:rsidRDefault="00154871" w:rsidP="00154871">
      <w:pPr>
        <w:pStyle w:val="ListParagraph"/>
        <w:jc w:val="left"/>
        <w:rPr>
          <w:rFonts w:ascii="Calibri" w:eastAsia="Times New Roman" w:hAnsi="Calibri" w:cs="Calibri"/>
          <w:color w:val="000000"/>
          <w:sz w:val="20"/>
          <w:szCs w:val="20"/>
          <w:lang w:eastAsia="en-GB"/>
        </w:rPr>
      </w:pPr>
      <w:r w:rsidRPr="00154871">
        <w:rPr>
          <w:b/>
          <w:bCs/>
          <w:sz w:val="20"/>
          <w:szCs w:val="20"/>
        </w:rPr>
        <w:t xml:space="preserve">Price </w:t>
      </w:r>
      <w:r w:rsidRPr="00154871">
        <w:rPr>
          <w:sz w:val="20"/>
          <w:szCs w:val="20"/>
        </w:rPr>
        <w:t xml:space="preserve">Free </w:t>
      </w:r>
    </w:p>
    <w:p w14:paraId="4522E9AE" w14:textId="0CC0BCAA" w:rsidR="00154871" w:rsidRPr="00154871" w:rsidRDefault="00154871" w:rsidP="00BD59AA">
      <w:pPr>
        <w:pStyle w:val="ListParagraph"/>
        <w:numPr>
          <w:ilvl w:val="0"/>
          <w:numId w:val="10"/>
        </w:numPr>
        <w:jc w:val="left"/>
        <w:rPr>
          <w:rFonts w:ascii="Calibri" w:eastAsia="Times New Roman" w:hAnsi="Calibri" w:cs="Calibri"/>
          <w:color w:val="000000"/>
          <w:sz w:val="20"/>
          <w:szCs w:val="20"/>
          <w:lang w:eastAsia="en-GB"/>
        </w:rPr>
      </w:pPr>
      <w:r w:rsidRPr="00154871">
        <w:rPr>
          <w:b/>
          <w:bCs/>
          <w:sz w:val="20"/>
          <w:szCs w:val="20"/>
        </w:rPr>
        <w:t>Social Activities for Dementia</w:t>
      </w:r>
      <w:r w:rsidRPr="00154871">
        <w:rPr>
          <w:rFonts w:ascii="Calibri" w:eastAsia="Times New Roman" w:hAnsi="Calibri" w:cs="Calibri"/>
          <w:color w:val="000000"/>
          <w:sz w:val="20"/>
          <w:szCs w:val="20"/>
          <w:lang w:eastAsia="en-GB"/>
        </w:rPr>
        <w:t>- A social group to help and support those living with mild to moderate Dementia. Co- produced with Age UK Carlisle and Eden. Featuring a range of fun activities to stimulate memory, motion, and communication.</w:t>
      </w:r>
    </w:p>
    <w:p w14:paraId="2EC918D5" w14:textId="264791A3" w:rsidR="00D05615" w:rsidRPr="00154871" w:rsidRDefault="00154871" w:rsidP="00154871">
      <w:pPr>
        <w:pStyle w:val="ListParagraph"/>
        <w:jc w:val="left"/>
        <w:rPr>
          <w:rFonts w:ascii="Calibri" w:eastAsia="Times New Roman" w:hAnsi="Calibri" w:cs="Calibri"/>
          <w:color w:val="000000"/>
          <w:sz w:val="20"/>
          <w:szCs w:val="20"/>
          <w:lang w:eastAsia="en-GB"/>
        </w:rPr>
      </w:pPr>
      <w:r w:rsidRPr="00154871">
        <w:rPr>
          <w:b/>
          <w:bCs/>
          <w:sz w:val="20"/>
          <w:szCs w:val="20"/>
        </w:rPr>
        <w:t xml:space="preserve">Price </w:t>
      </w:r>
      <w:r w:rsidRPr="00154871">
        <w:rPr>
          <w:sz w:val="20"/>
          <w:szCs w:val="20"/>
        </w:rPr>
        <w:t>£4</w:t>
      </w:r>
    </w:p>
    <w:p w14:paraId="501374D5" w14:textId="77777777" w:rsidR="00154871" w:rsidRPr="00154871" w:rsidRDefault="00154871" w:rsidP="00BD59AA">
      <w:pPr>
        <w:pStyle w:val="ListParagraph"/>
        <w:numPr>
          <w:ilvl w:val="0"/>
          <w:numId w:val="10"/>
        </w:numPr>
        <w:jc w:val="left"/>
        <w:rPr>
          <w:rFonts w:ascii="Calibri" w:eastAsia="Times New Roman" w:hAnsi="Calibri" w:cs="Calibri"/>
          <w:color w:val="000000"/>
          <w:sz w:val="20"/>
          <w:szCs w:val="20"/>
          <w:lang w:eastAsia="en-GB"/>
        </w:rPr>
      </w:pPr>
      <w:r w:rsidRPr="00154871">
        <w:rPr>
          <w:b/>
          <w:bCs/>
          <w:sz w:val="20"/>
          <w:szCs w:val="20"/>
        </w:rPr>
        <w:t>Arts and Crafts</w:t>
      </w:r>
      <w:r w:rsidRPr="00154871">
        <w:rPr>
          <w:sz w:val="20"/>
          <w:szCs w:val="20"/>
        </w:rPr>
        <w:t>- Led by a member volunteer, a relaxed and enjoyable session to express oneself through creativity</w:t>
      </w:r>
    </w:p>
    <w:p w14:paraId="3D79D7DA" w14:textId="7F3930D6" w:rsidR="00154871" w:rsidRPr="00154871" w:rsidRDefault="00154871" w:rsidP="00BD59AA">
      <w:pPr>
        <w:pStyle w:val="ListParagraph"/>
        <w:numPr>
          <w:ilvl w:val="0"/>
          <w:numId w:val="10"/>
        </w:numPr>
        <w:jc w:val="left"/>
        <w:rPr>
          <w:rFonts w:ascii="Calibri" w:eastAsia="Times New Roman" w:hAnsi="Calibri" w:cs="Calibri"/>
          <w:color w:val="000000"/>
          <w:sz w:val="20"/>
          <w:szCs w:val="20"/>
          <w:lang w:eastAsia="en-GB"/>
        </w:rPr>
      </w:pPr>
      <w:r w:rsidRPr="00154871">
        <w:rPr>
          <w:sz w:val="20"/>
          <w:szCs w:val="20"/>
        </w:rPr>
        <w:t xml:space="preserve">No previous arts of crafts knowledge needed, suitable for complete beginners. </w:t>
      </w:r>
    </w:p>
    <w:p w14:paraId="435CA4AC" w14:textId="1EDF9C98" w:rsidR="00154871" w:rsidRPr="00154871" w:rsidRDefault="00154871" w:rsidP="00154871">
      <w:pPr>
        <w:pStyle w:val="ListParagraph"/>
        <w:jc w:val="left"/>
        <w:rPr>
          <w:rFonts w:ascii="Calibri" w:eastAsia="Times New Roman" w:hAnsi="Calibri" w:cs="Calibri"/>
          <w:color w:val="000000"/>
          <w:sz w:val="20"/>
          <w:szCs w:val="20"/>
          <w:lang w:eastAsia="en-GB"/>
        </w:rPr>
      </w:pPr>
      <w:r w:rsidRPr="00154871">
        <w:rPr>
          <w:b/>
          <w:bCs/>
          <w:sz w:val="20"/>
          <w:szCs w:val="20"/>
        </w:rPr>
        <w:t xml:space="preserve">Price </w:t>
      </w:r>
      <w:r w:rsidRPr="00154871">
        <w:rPr>
          <w:sz w:val="20"/>
          <w:szCs w:val="20"/>
        </w:rPr>
        <w:t xml:space="preserve">£6 (to cover craft materials) </w:t>
      </w:r>
    </w:p>
    <w:p w14:paraId="72F3E30A" w14:textId="6E411E25" w:rsidR="009D181B" w:rsidRPr="00154871" w:rsidRDefault="009D181B" w:rsidP="009D181B">
      <w:pPr>
        <w:jc w:val="both"/>
        <w:rPr>
          <w:sz w:val="21"/>
          <w:szCs w:val="21"/>
        </w:rPr>
      </w:pPr>
    </w:p>
    <w:sectPr w:rsidR="009D181B" w:rsidRPr="00154871" w:rsidSect="00080425">
      <w:headerReference w:type="default" r:id="rId9"/>
      <w:footerReference w:type="default" r:id="rId10"/>
      <w:pgSz w:w="11906" w:h="16838" w:code="9"/>
      <w:pgMar w:top="1701" w:right="720" w:bottom="170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B48B" w14:textId="77777777" w:rsidR="00972E2B" w:rsidRDefault="00972E2B" w:rsidP="00CF31BB">
      <w:r>
        <w:separator/>
      </w:r>
    </w:p>
  </w:endnote>
  <w:endnote w:type="continuationSeparator" w:id="0">
    <w:p w14:paraId="204EC27B" w14:textId="77777777" w:rsidR="00972E2B" w:rsidRDefault="00972E2B"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460"/>
      <w:gridCol w:w="3462"/>
      <w:gridCol w:w="3544"/>
    </w:tblGrid>
    <w:tr w:rsidR="00D524FF" w:rsidRPr="009F4149" w14:paraId="1255FD55" w14:textId="77777777" w:rsidTr="009F4149">
      <w:trPr>
        <w:trHeight w:val="288"/>
      </w:trPr>
      <w:tc>
        <w:tcPr>
          <w:tcW w:w="3596" w:type="dxa"/>
          <w:shd w:val="clear" w:color="auto" w:fill="auto"/>
          <w:vAlign w:val="center"/>
        </w:tcPr>
        <w:p w14:paraId="665F4CD6" w14:textId="77777777" w:rsidR="003071A0" w:rsidRPr="009F4149" w:rsidRDefault="003071A0" w:rsidP="009F4149">
          <w:pPr>
            <w:pStyle w:val="Contacts"/>
          </w:pPr>
          <w:r w:rsidRPr="009F4149">
            <w:rPr>
              <w:noProof/>
              <w:lang w:bidi="en-GB"/>
            </w:rPr>
            <mc:AlternateContent>
              <mc:Choice Requires="wps">
                <w:drawing>
                  <wp:inline distT="0" distB="0" distL="0" distR="0" wp14:anchorId="737B28A6" wp14:editId="56D359AC">
                    <wp:extent cx="154940" cy="201930"/>
                    <wp:effectExtent l="0" t="0" r="0" b="7620"/>
                    <wp:docPr id="1" name="Shape" descr="GP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chemeClr val="tx2"/>
                            </a:solidFill>
                            <a:ln w="12700">
                              <a:miter lim="400000"/>
                            </a:ln>
                          </wps:spPr>
                          <wps:txbx>
                            <w:txbxContent>
                              <w:p w14:paraId="367FBF52" w14:textId="77777777" w:rsidR="003071A0" w:rsidRDefault="003071A0" w:rsidP="003071A0"/>
                            </w:txbxContent>
                          </wps:txbx>
                          <wps:bodyPr lIns="38100" tIns="38100" rIns="38100" bIns="38100" anchor="ctr"/>
                        </wps:wsp>
                      </a:graphicData>
                    </a:graphic>
                  </wp:inline>
                </w:drawing>
              </mc:Choice>
              <mc:Fallback>
                <w:pict>
                  <v:shape w14:anchorId="737B28A6" id="Shape" o:spid="_x0000_s1026" alt="GPS icon" style="width:12.2pt;height:15.9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cf8gIAAGwIAAAOAAAAZHJzL2Uyb0RvYy54bWysVttu2zAMfR+wfzD8vtpyfFGCJgW2osOA&#10;YivQ7gMUWa6N2pYgKbG7rx8l35MAa4v1wZVE8pA8pKhc37RV6RyZVAWvty668l2H1ZSnRf28dX8/&#10;3X3BrqM0qVNS8ppt3Vem3Jvd50/XjdiwgOe8TJl0AKRWm0Zs3VxrsfE8RXNWEXXFBatBmHFZEQ1b&#10;+eylkjSAXpVe4Pux13CZCskpUwpObzuhu7P4Wcao/pVlimmn3LoQm7Zfab978/V212TzLInIC9qH&#10;QT4QRUWKGpyOULdEE+cgizOoqqCSK57pK8orj2dZQZnNAbJB/kk2jzkRzOYC5Cgx0qT+Hyz9eXwU&#10;D9KErsQ9py8KGPEaoTajxGxUr9NmsjK6ELjTWhZfRxZZqx0KhygK1yFwTUEESa1XlmWPbAZjelD6&#10;O+MWiBzvle6KkA4rkg8r2tawNA5h5RDTU76lWXBl/Ddp4DrgJof/Jm6rt1CPQt/8vc8I+fgjVjE0&#10;5Nt8dYH2qUlo0tP2lK4D7bnv2lMQbRgxeZml0wCvKIaknHxcAfnyYC7hr5eBo4of2RO3VtqQZbOy&#10;dA0FmTToYV/Qr+zPXD9MMLiY6issSne0imPcBzc7xQFOhjosAC/Bd0AoWPvxHGmKssvR9kbn+oLI&#10;EPlPTxfsgEkbd88jJHkWyCR6V1qT2Qr74SKzGAcXCJ2iG8pyklHJFbMsTOU65QMhjNY985PWEqez&#10;wSgMbVFHk4GKCIerTuIjbMHOJNhH0ZvrO+JF68R2xQCXrOPEOgoDhBYEmWu3kLytvKswihdmgycU&#10;JVHnCoKxE+Jc8q6cJkB0ShIaozhjdqrwKDpPrK8yCMwdt7NsvPdWe5qZipdFeleUpbnb9qVk30rp&#10;HAm8cbodJuFCq6zN1EBB0o/CqtDw7JZFtXX7AdmNz7Lup3838M3o1+2+BaFZ7nn6+gBmP2p4gVYY&#10;mWrp+UbON/v5htQ05/DuUi1tBxk4eNJsnv3za97M+d5GMv1I2P0FAAD//wMAUEsDBBQABgAIAAAA&#10;IQCXKm+t2wAAAAMBAAAPAAAAZHJzL2Rvd25yZXYueG1sTI9BS8NAEIXvgv9hGcGb3aQNEtJsiohe&#10;FIRWRXvbZsckNTsbdjdp/PeOXvQy8HiP974pN7PtxYQ+dI4UpIsEBFLtTEeNgpfn+6scRIiajO4d&#10;oYIvDLCpzs9KXRh3oi1Ou9gILqFQaAVtjEMhZahbtDos3IDE3ofzVkeWvpHG6xOX214uk+RaWt0R&#10;L7R6wNsW68/daBXcbX16fHyTx/phesJuv3rPx9dMqcuL+WYNIuIc/8Lwg8/oUDHTwY1kgugV8CPx&#10;97K3zDIQBwWrNAdZlfI/e/UNAAD//wMAUEsBAi0AFAAGAAgAAAAhALaDOJL+AAAA4QEAABMAAAAA&#10;AAAAAAAAAAAAAAAAAFtDb250ZW50X1R5cGVzXS54bWxQSwECLQAUAAYACAAAACEAOP0h/9YAAACU&#10;AQAACwAAAAAAAAAAAAAAAAAvAQAAX3JlbHMvLnJlbHNQSwECLQAUAAYACAAAACEAiz8nH/ICAABs&#10;CAAADgAAAAAAAAAAAAAAAAAuAgAAZHJzL2Uyb0RvYy54bWxQSwECLQAUAAYACAAAACEAlypvrdsA&#10;AAADAQAADwAAAAAAAAAAAAAAAABMBQAAZHJzL2Rvd25yZXYueG1sUEsFBgAAAAAEAAQA8wAAAFQG&#10;AAAAAA==&#10;" adj="-11796480,,5400" path="m10800,c4780,,,3668,,8287v,4619,10800,13313,10800,13313c10800,21600,21600,12906,21600,8287,21600,3804,16820,,10800,xm10800,11819v-2656,,-4957,-1630,-4957,-3804c5843,5977,7967,4211,10800,4211v2656,,4957,1631,4957,3804c15757,10189,13456,11819,10800,11819xe" fillcolor="#1f497d [3215]" stroked="f" strokeweight="1pt">
                    <v:stroke miterlimit="4" joinstyle="miter"/>
                    <v:formulas/>
                    <v:path arrowok="t" o:extrusionok="f" o:connecttype="custom" o:connectlocs="77470,100965;77470,100965;77470,100965;77470,100965" o:connectangles="0,90,180,270" textboxrect="0,0,21600,21600"/>
                    <v:textbox inset="3pt,3pt,3pt,3pt">
                      <w:txbxContent>
                        <w:p w14:paraId="367FBF52" w14:textId="77777777" w:rsidR="003071A0" w:rsidRDefault="003071A0" w:rsidP="003071A0"/>
                      </w:txbxContent>
                    </v:textbox>
                    <w10:anchorlock/>
                  </v:shape>
                </w:pict>
              </mc:Fallback>
            </mc:AlternateContent>
          </w:r>
        </w:p>
      </w:tc>
      <w:tc>
        <w:tcPr>
          <w:tcW w:w="3597" w:type="dxa"/>
          <w:shd w:val="clear" w:color="auto" w:fill="auto"/>
          <w:vAlign w:val="center"/>
        </w:tcPr>
        <w:p w14:paraId="71139045" w14:textId="77777777" w:rsidR="003071A0" w:rsidRPr="009F4149" w:rsidRDefault="003071A0" w:rsidP="009F4149">
          <w:pPr>
            <w:pStyle w:val="Contacts"/>
          </w:pPr>
          <w:r w:rsidRPr="009F4149">
            <w:rPr>
              <w:noProof/>
              <w:lang w:bidi="en-GB"/>
            </w:rPr>
            <mc:AlternateContent>
              <mc:Choice Requires="wps">
                <w:drawing>
                  <wp:inline distT="0" distB="0" distL="0" distR="0" wp14:anchorId="0523EE95" wp14:editId="4E848E77">
                    <wp:extent cx="165100" cy="165100"/>
                    <wp:effectExtent l="0" t="0" r="6350" b="6350"/>
                    <wp:docPr id="7" name="Shape"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chemeClr val="tx2"/>
                            </a:solidFill>
                            <a:ln w="12700">
                              <a:miter lim="400000"/>
                            </a:ln>
                          </wps:spPr>
                          <wps:bodyPr lIns="38100" tIns="38100" rIns="38100" bIns="38100" anchor="ctr"/>
                        </wps:wsp>
                      </a:graphicData>
                    </a:graphic>
                  </wp:inline>
                </w:drawing>
              </mc:Choice>
              <mc:Fallback>
                <w:pict>
                  <v:shape w14:anchorId="35E427F5" id="Shape" o:spid="_x0000_s1026" alt="Phone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WjAMAAF4LAAAOAAAAZHJzL2Uyb0RvYy54bWysVltv0zAUfkfiP0R5Z82tuVTrkAANIU0w&#10;afADXMdZIpI4sr2249dzbMeXhkIHog+NnXP/zuf4XL89Dn2wJ4x3dNyG8VUUBmTEtO7Gx2347evt&#10;mzIMuEBjjXo6km34THj49ub1q+vDtCEJbWlfExaAk5FvDtM2bIWYNqsVxy0ZEL+iExlB2FA2IAFb&#10;9riqGTqA96FfJVGUrw6U1ROjmHAObz9oYXij/DcNweJL03Aign4bQm5C/TP1v5P/q5trtHlkaGo7&#10;PKeB/iGLAXUjBLWuPiCBgifW/eJq6DCjnDbiCtNhRZumw0TVANXE0aKahxZNRNUC4PDJwsT/n1v8&#10;ef8w3TOZOp/uKP7OAZHVYeIbK5EbPuscGzZIXUg8OCoUny2K5CgCDC/jfB1HgDUG0byWPtHGGOMn&#10;Lj4Sqhyh/R0Xugm1WaHWrPBxhKUMCKsASU5FCuaJchn/UCdhAGFaeOoYoHeivs4i+fs7ozgq/8Uq&#10;B0K+LBaA4UpjQNIlPVkYAD13mp4TEhIRWZdcBodtmMS5hLi1KwCfPclD+OW7wWige/KVKishwVJV&#10;KbgU7SEHp4Gfdh1+R374+lkZw+F1/Z2UF4gKr0BWzcl5b3WEuREnHs/5157ivChj35UNq2tU3NCh&#10;XQFWJIG8GEiG0DyxdoCkynvGUTF1kYcnknQw/LoYzdktQXJ5zN+dZVm/CdJTThQMrl/assrTQrUj&#10;rgCbOUOndIqMNinzbMbdmBgoijKqtLMyKQq/I05SJOX5HPvRZ441yPK1OZhG41xSVj/N17kf2Wab&#10;lMnaF9jKjeAXIph4f0DKqODfAhynRRVrUIoqUxlcPDaeTZkDpD6B06TSRLQNM+jHSZ7o02ZFF0py&#10;p8G3MDWZ55JiOjt9RI2Oec66LhNV/anuufbFrixjYctyAGZJuQDDYptV60zidKli58zrhsn+JV3M&#10;q+Jlx8Q1sciz9HwPyzhT5La1WuCM5FI96rsiP6eegSnHPJcN9AhvVMxz2b8zqn9unzGwFVnA0zRZ&#10;oGCal1algfTU+SIr68rrgVExrQO85AWniGAvPQWiGxg47bv6tut7ebGpMZG871mwRzDgiaP52pxo&#10;9aO8MuOkmOeAoRMwc/bdAPeYvrENx+fRR087cu7Z0fr5HnQ/jTBzpaWaa4S/Yf5m52/QiFsKkyYW&#10;THFbuoMhThU3D5xySvT3Krwbi29+AgAA//8DAFBLAwQUAAYACAAAACEAFPar89oAAAAIAQAADwAA&#10;AGRycy9kb3ducmV2LnhtbExPQU7DMBC8I/EHaytxQdRpD1WVxqlQEQKpFxp64ebESxwRryPbTdPf&#10;s8CBXmY1Gs3sTLGdXC9GDLHzpGAxz0AgNd501Co4vj8/rEHEpMno3hMquGCEbXl7U+jc+DMdcKxS&#10;KziEYq4V2JSGXMrYWHQ6zv2AxNqnD04npqGVJugzh7teLrNsJZ3uiD9YPeDOYvNVnZyC6sW2dfMx&#10;HmlPb929P4T14rVW6m42PW0YHjcgEk7p3wE/G7g/lFys9icyUfQKeE36RdaWK2b135VlIa8HlN8A&#10;AAD//wMAUEsBAi0AFAAGAAgAAAAhALaDOJL+AAAA4QEAABMAAAAAAAAAAAAAAAAAAAAAAFtDb250&#10;ZW50X1R5cGVzXS54bWxQSwECLQAUAAYACAAAACEAOP0h/9YAAACUAQAACwAAAAAAAAAAAAAAAAAv&#10;AQAAX3JlbHMvLnJlbHNQSwECLQAUAAYACAAAACEAY805FowDAABeCwAADgAAAAAAAAAAAAAAAAAu&#10;AgAAZHJzL2Uyb0RvYy54bWxQSwECLQAUAAYACAAAACEAFPar89oAAAAIAQAADwAAAAAAAAAAAAAA&#10;AADmBQAAZHJzL2Rvd25yZXYueG1sUEsFBgAAAAAEAAQA8wAAAO0GA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1f497d [3215]" stroked="f" strokeweight="1pt">
                    <v:stroke miterlimit="4" joinstyle="miter"/>
                    <v:path arrowok="t" o:extrusionok="f" o:connecttype="custom" o:connectlocs="82550,82550;82550,82550;82550,82550;82550,82550" o:connectangles="0,90,180,270"/>
                    <w10:anchorlock/>
                  </v:shape>
                </w:pict>
              </mc:Fallback>
            </mc:AlternateContent>
          </w:r>
        </w:p>
      </w:tc>
      <w:tc>
        <w:tcPr>
          <w:tcW w:w="3597" w:type="dxa"/>
          <w:shd w:val="clear" w:color="auto" w:fill="auto"/>
          <w:vAlign w:val="center"/>
        </w:tcPr>
        <w:p w14:paraId="1692A1CD" w14:textId="77777777" w:rsidR="003071A0" w:rsidRPr="009F4149" w:rsidRDefault="003071A0" w:rsidP="009F4149">
          <w:pPr>
            <w:pStyle w:val="Contacts"/>
          </w:pPr>
          <w:r w:rsidRPr="009F4149">
            <w:rPr>
              <w:noProof/>
              <w:lang w:bidi="en-GB"/>
            </w:rPr>
            <mc:AlternateContent>
              <mc:Choice Requires="wps">
                <w:drawing>
                  <wp:inline distT="0" distB="0" distL="0" distR="0" wp14:anchorId="4E5A37E2" wp14:editId="761EABF8">
                    <wp:extent cx="165100" cy="165100"/>
                    <wp:effectExtent l="0" t="0" r="6350" b="6350"/>
                    <wp:docPr id="4" name="Shape" descr="email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chemeClr val="tx2"/>
                            </a:solidFill>
                            <a:ln w="12700">
                              <a:miter lim="400000"/>
                            </a:ln>
                          </wps:spPr>
                          <wps:bodyPr lIns="38100" tIns="38100" rIns="38100" bIns="38100" anchor="ctr"/>
                        </wps:wsp>
                      </a:graphicData>
                    </a:graphic>
                  </wp:inline>
                </w:drawing>
              </mc:Choice>
              <mc:Fallback>
                <w:pict>
                  <v:shape w14:anchorId="4746874D" id="Shape" o:spid="_x0000_s1026" alt="email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gWtgMAALALAAAOAAAAZHJzL2Uyb0RvYy54bWysVllv2zgQfl+g/0HQe2NR1mUjToG26GKB&#10;Ylug7Q+gKSoSKokCydjO/vodHqMrbtIW9YNMau5vDs3tm0vXBicuVSP6Q0huojDgPRNl098fwm9f&#10;P7wuwkBp2pe0FT0/hI9chW/uXv11ex72PBa1aEsuA1DSq/15OIS11sN+s1Gs5h1VN2LgPRArITuq&#10;4SrvN6WkZ9DetZs4irLNWchykIJxpeDte0cM76z+quJMf6oqxXXQHkLwTduntM+jeW7ubun+XtKh&#10;bph3g/6GFx1tejA6qnpPNQ0eZPNEVdcwKZSo9A0T3UZUVcO4jQGiIdEqmi81HbiNBcBRwwiT+nNq&#10;2b+nL8NnaVxXw0fBvitAZHMe1H6kmIvyPJdKdoYXHA8uFsXHEUV+0QGDlyRLSQRYMyD5s9FJ9yjM&#10;HpT+mwuriJ4+Ku2SUOKJ1nhilx6OxiCcAmpqKrIwD0IZ++cyDgMwU8O/swF8C/Y0iczv14RIVPyO&#10;VAYF+XO2AIwpNAlFui5PGQZQnkdXngPVBhETlzkG50MYk8xAXI8nAF8+mCb89B0x6sSJfxVWShuw&#10;0oKkFq18l6ceromn7a/ykoTEW8+MLOzh2LC3/L8fCCRp5v12ZneFSxJJstimCcKwlGxLEuvQSDG4&#10;LJSjSSdAUhJD1KauUBdIIM9SEiWS9AfWSZoRGE5W2crlOWkKf6kfraIdVDYDF1nw37NG2daHTXbZ&#10;Gtsl77WUIQdrheK2c6Ykegs2ZyaynCQvZTpP8txVxcSLJvAfHYeusKy7Inreb1c1Kw9Q2zOOm76z&#10;FuxghtxOoS3Rdx4lhc+gn+PurdMAtN28DH3dWAt+VCwq7Zp+L5PlBZmrGs26LrQ5WEM0kp6U9DVD&#10;BEy4Mh3lsEl8p5syXfsxI/1SWJPcGqTJjwWidh4u8rIM4pmM5kmSWcn5IHk+q2SSSeNiMUtIliQ7&#10;py6LC1uDiBOxvLadkfQEeqxAl6wsKTDBXtcLwyTdEtcqBC2g8WSLc2nt8USZDdIlekuvRoE8S9ZN&#10;tpTzPYCmbTizWhy9TZMlUmPcSHgBpwnZmQA6fc2lKUsogDhNqV17O1FmcS+Vo0nfalOVzJBFHqxI&#10;CM18Mu36MX5GbbzTCqJE25QfmrY1n0q7ePJ3rQxOFFZGfcHFYsHV9uYjTOLcbxZdo2GLbZvuEPp9&#10;w42YFpYRu0y5/clsUkdRPn4G3n962OK2hd2U9Pwi55fj/EJ7VgvYXZmW9ots1MFaaIPzK6zZO+d3&#10;a35atO/+BwAA//8DAFBLAwQUAAYACAAAACEAFPar89oAAAAIAQAADwAAAGRycy9kb3ducmV2Lnht&#10;bExPQU7DMBC8I/EHaytxQdRpD1WVxqlQEQKpFxp64ebESxwRryPbTdPfs8CBXmY1Gs3sTLGdXC9G&#10;DLHzpGAxz0AgNd501Co4vj8/rEHEpMno3hMquGCEbXl7U+jc+DMdcKxSKziEYq4V2JSGXMrYWHQ6&#10;zv2AxNqnD04npqGVJugzh7teLrNsJZ3uiD9YPeDOYvNVnZyC6sW2dfMxHmlPb929P4T14rVW6m42&#10;PW0YHjcgEk7p3wE/G7g/lFys9icyUfQKeE36RdaWK2b135VlIa8HlN8AAAD//wMAUEsBAi0AFAAG&#10;AAgAAAAhALaDOJL+AAAA4QEAABMAAAAAAAAAAAAAAAAAAAAAAFtDb250ZW50X1R5cGVzXS54bWxQ&#10;SwECLQAUAAYACAAAACEAOP0h/9YAAACUAQAACwAAAAAAAAAAAAAAAAAvAQAAX3JlbHMvLnJlbHNQ&#10;SwECLQAUAAYACAAAACEAbEl4FrYDAACwCwAADgAAAAAAAAAAAAAAAAAuAgAAZHJzL2Uyb0RvYy54&#10;bWxQSwECLQAUAAYACAAAACEAFPar89oAAAAIAQAADwAAAAAAAAAAAAAAAAAQBgAAZHJzL2Rvd25y&#10;ZXYueG1sUEsFBgAAAAAEAAQA8wAAABcHAAA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1f497d [3215]" stroked="f" strokeweight="1pt">
                    <v:stroke miterlimit="4" joinstyle="miter"/>
                    <v:path arrowok="t" o:extrusionok="f" o:connecttype="custom" o:connectlocs="82550,82550;82550,82550;82550,82550;82550,82550" o:connectangles="0,90,180,270"/>
                    <w10:anchorlock/>
                  </v:shape>
                </w:pict>
              </mc:Fallback>
            </mc:AlternateContent>
          </w:r>
        </w:p>
      </w:tc>
    </w:tr>
    <w:tr w:rsidR="00D524FF" w:rsidRPr="009F4149" w14:paraId="13F61674" w14:textId="77777777" w:rsidTr="009F4149">
      <w:trPr>
        <w:trHeight w:val="20"/>
      </w:trPr>
      <w:tc>
        <w:tcPr>
          <w:tcW w:w="3596" w:type="dxa"/>
          <w:shd w:val="clear" w:color="auto" w:fill="auto"/>
          <w:vAlign w:val="center"/>
        </w:tcPr>
        <w:p w14:paraId="07E460C7" w14:textId="77777777" w:rsidR="003071A0" w:rsidRPr="009F4149" w:rsidRDefault="003071A0" w:rsidP="009F4149">
          <w:pPr>
            <w:pStyle w:val="Contacts"/>
          </w:pPr>
        </w:p>
      </w:tc>
      <w:tc>
        <w:tcPr>
          <w:tcW w:w="3597" w:type="dxa"/>
          <w:shd w:val="clear" w:color="auto" w:fill="auto"/>
          <w:vAlign w:val="center"/>
        </w:tcPr>
        <w:p w14:paraId="5F615CED" w14:textId="77777777" w:rsidR="003071A0" w:rsidRPr="009F4149" w:rsidRDefault="003071A0" w:rsidP="009F4149">
          <w:pPr>
            <w:pStyle w:val="Contacts"/>
          </w:pPr>
        </w:p>
      </w:tc>
      <w:tc>
        <w:tcPr>
          <w:tcW w:w="3597" w:type="dxa"/>
          <w:shd w:val="clear" w:color="auto" w:fill="auto"/>
          <w:vAlign w:val="center"/>
        </w:tcPr>
        <w:p w14:paraId="3536D780" w14:textId="77777777" w:rsidR="003071A0" w:rsidRPr="009F4149" w:rsidRDefault="003071A0" w:rsidP="009F4149">
          <w:pPr>
            <w:pStyle w:val="Contacts"/>
          </w:pPr>
        </w:p>
      </w:tc>
    </w:tr>
    <w:tr w:rsidR="00D524FF" w:rsidRPr="009F4149" w14:paraId="3ECE7642" w14:textId="77777777" w:rsidTr="002D3842">
      <w:tc>
        <w:tcPr>
          <w:tcW w:w="3596" w:type="dxa"/>
          <w:shd w:val="clear" w:color="auto" w:fill="auto"/>
          <w:vAlign w:val="center"/>
        </w:tcPr>
        <w:p w14:paraId="62C82885" w14:textId="7DB428FA" w:rsidR="006F416C" w:rsidRPr="00154871" w:rsidRDefault="00154871" w:rsidP="00154871">
          <w:pPr>
            <w:pStyle w:val="Contacts"/>
            <w:jc w:val="left"/>
            <w:rPr>
              <w:sz w:val="16"/>
              <w:szCs w:val="16"/>
            </w:rPr>
          </w:pPr>
          <w:r w:rsidRPr="00154871">
            <w:rPr>
              <w:sz w:val="16"/>
              <w:szCs w:val="16"/>
            </w:rPr>
            <w:t xml:space="preserve">iCan </w:t>
          </w:r>
          <w:r w:rsidR="00D524FF">
            <w:rPr>
              <w:sz w:val="16"/>
              <w:szCs w:val="16"/>
            </w:rPr>
            <w:t>Wellbeing Group CIO</w:t>
          </w:r>
          <w:r w:rsidRPr="00154871">
            <w:rPr>
              <w:sz w:val="16"/>
              <w:szCs w:val="16"/>
            </w:rPr>
            <w:t xml:space="preserve">, </w:t>
          </w:r>
          <w:r w:rsidR="006F416C" w:rsidRPr="00154871">
            <w:rPr>
              <w:sz w:val="16"/>
              <w:szCs w:val="16"/>
            </w:rPr>
            <w:t xml:space="preserve">Unit </w:t>
          </w:r>
          <w:r w:rsidRPr="00154871">
            <w:rPr>
              <w:sz w:val="16"/>
              <w:szCs w:val="16"/>
            </w:rPr>
            <w:t xml:space="preserve">17 and </w:t>
          </w:r>
          <w:r w:rsidR="006F416C" w:rsidRPr="00154871">
            <w:rPr>
              <w:sz w:val="16"/>
              <w:szCs w:val="16"/>
            </w:rPr>
            <w:t>18, The Maltings, Bridge St, Carlisle CA2 5SR</w:t>
          </w:r>
        </w:p>
      </w:tc>
      <w:tc>
        <w:tcPr>
          <w:tcW w:w="3597" w:type="dxa"/>
          <w:shd w:val="clear" w:color="auto" w:fill="auto"/>
          <w:vAlign w:val="center"/>
        </w:tcPr>
        <w:p w14:paraId="33C761FD" w14:textId="50EFA242" w:rsidR="00AE3FB7" w:rsidRPr="009F4149" w:rsidRDefault="006F416C" w:rsidP="009F4149">
          <w:pPr>
            <w:pStyle w:val="Contacts"/>
          </w:pPr>
          <w:r>
            <w:t>01228 819101</w:t>
          </w:r>
        </w:p>
      </w:tc>
      <w:tc>
        <w:tcPr>
          <w:tcW w:w="3597" w:type="dxa"/>
          <w:shd w:val="clear" w:color="auto" w:fill="auto"/>
          <w:vAlign w:val="center"/>
        </w:tcPr>
        <w:p w14:paraId="0307016D" w14:textId="4E4A14DD" w:rsidR="00AE3FB7" w:rsidRPr="009F4149" w:rsidRDefault="006F416C" w:rsidP="009F4149">
          <w:pPr>
            <w:pStyle w:val="Contacts"/>
          </w:pPr>
          <w:r>
            <w:t>admin@ican</w:t>
          </w:r>
          <w:r w:rsidR="00D524FF">
            <w:t>wellbeing</w:t>
          </w:r>
          <w:r>
            <w:t>.co.uk</w:t>
          </w:r>
        </w:p>
      </w:tc>
    </w:tr>
  </w:tbl>
  <w:p w14:paraId="119B9CA5" w14:textId="77777777" w:rsidR="00835DE8" w:rsidRDefault="009F4149" w:rsidP="009F4149">
    <w:pPr>
      <w:pStyle w:val="Footer"/>
    </w:pPr>
    <w:r>
      <w:rPr>
        <w:noProof/>
        <w:lang w:bidi="en-GB"/>
      </w:rPr>
      <mc:AlternateContent>
        <mc:Choice Requires="wpg">
          <w:drawing>
            <wp:anchor distT="0" distB="0" distL="114300" distR="114300" simplePos="0" relativeHeight="251666944" behindDoc="1" locked="0" layoutInCell="1" allowOverlap="1" wp14:anchorId="11B84541" wp14:editId="65458156">
              <wp:simplePos x="0" y="0"/>
              <wp:positionH relativeFrom="margin">
                <wp:align>left</wp:align>
              </wp:positionH>
              <wp:positionV relativeFrom="page">
                <wp:align>bottom</wp:align>
              </wp:positionV>
              <wp:extent cx="6640195" cy="978408"/>
              <wp:effectExtent l="0" t="0" r="27305"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40195" cy="978408"/>
                        <a:chOff x="922640" y="933265"/>
                        <a:chExt cx="6785581" cy="981870"/>
                      </a:xfrm>
                    </wpg:grpSpPr>
                    <wps:wsp>
                      <wps:cNvPr id="17" name="Rectangle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FE4B73F" id="Group 15" o:spid="_x0000_s1026" alt="&quot;&quot;" style="position:absolute;margin-left:0;margin-top:0;width:522.85pt;height:77.05pt;z-index:-251649536;mso-position-horizontal:left;mso-position-horizontal-relative:margin;mso-position-vertical:bottom;mso-position-vertical-relative:page;mso-width-relative:margin;mso-height-relative:margin" coordorigin="9226,9332" coordsize="67855,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TRhgMAAOwIAAAOAAAAZHJzL2Uyb0RvYy54bWy8Vk1v2zgQvRfY/0DwvtGHLVsSohRBugkW&#10;SNOgadEzQ1G2sBTJJenI6a/f4YcUx+v20Ba9yCI5fJx5fPPk87f7gaMnpk0vRYOzsxQjJqhse7Fp&#10;8OdP13+WGBlLREu4FKzBz8zgtxd/vDkfVc1yuZW8ZRoBiDD1qBq8tVbVSWLolg3EnEnFBCx2Ug/E&#10;wlBvklaTEdAHnuRpukpGqVulJWXGwOy7sIgvPH7XMWo/dJ1hFvEGQ27WP7V/PrpncnFO6o0matvT&#10;mAb5gSwG0gs4dIZ6RyxBO93/D2roqZZGdvaMyiGRXddT5muAarL0qJobLXfK17Kpx42aaQJqj3j6&#10;YVh693Sj1YO618DEqDbAhR+5WvadHtwvZIn2nrLnmTK2t4jC5Gq1TLOqwIjCWrUul2kZOKVbIN5t&#10;q/IcYjBy64tFviqm9b8miHVZFGUWIcqsXPtrSaYEkldpjQqEYl64MD/HxcOWKOYpNjVwca9R34KO&#10;1xgJMoBeP4KCiNhwhmDOU+TjZsJMbYC7E2xV+aLKgRdPS1YUUWozb0BVXq1i0ctFUXpe5qJJrbSx&#10;N0wOyL00WEMiXmHk6dZYyARCpxB3vJG8b697zv3AtQ+74ho9ERD+4ybzW/lueC/bMFcVaTrx7LvN&#10;hXvUV0hcODwhHXI41M3AlUyF+zf7zJmL4+Ij64BBuPbcnzgjh0MJpUzYkIzZkpaFaZfK6Vw8oEPu&#10;4PwZOwK8LnLCDlnGeLeVeRuYN6ffSyxsnnf4k6Ww8+ahF1KfAuBQVTw5xE8kBWocS4+yfQZ9aRlM&#10;yCh63cPV3hJj74kG14EmASe1H+DRcTk2WMY3jLZSfz017+KhAWAVoxFcrMHm3x3RDCP+t4DWqLKl&#10;6z3rB8tincNAH648Hq6I3XAlQS/Qi5Cdf3Xxlk+vnZbDFzDcS3cqLBFB4ewGU6unwZUN7gqWTdnl&#10;pQ8Dq1PE3ooHRR24Y9VJ99P+C9Eq6ttCZ9zJqR1JfSTzEOt2Cnm5s7LrfQ+88Br5BmtwPvY7PAJY&#10;OvKII4Nw2Rp1K+k/xknDZQUW46wjpPhN5zhpmAfOURSr6ByLMq2qKLzJridX+AXGYfd5BD8yBQTq&#10;zPI1dK0v8jve8w2Iobfw3ef90OCl6/6p/U+4S+ybIOhFmUFsFHQcBEHHQRB0HBzqc7oCrxD/TYFP&#10;KlzLq2/24dhf2cuflIv/AAAA//8DAFBLAwQUAAYACAAAACEAk1hC8eEAAAALAQAADwAAAGRycy9k&#10;b3ducmV2LnhtbEyPT2vCQBDF74V+h2UKvdVNWtNKzEbE/jmJUC1Ib2N2TILZ2ZBdk/jtu/bSXh4z&#10;PObN+2WL0TSip87VlhXEkwgEcWF1zaWCr937wwyE88gaG8uk4EIOFvntTYaptgN/Ur/1pQgh7FJU&#10;UHnfplK6oiKDbmJb4uAdbWfQh7Urpe5wCOGmkY9R9CwN1hw+VNjSqqLitD0bBR8DDsun+K1fn46r&#10;y/cu2ezXMSl1fze+zoMs5yA8jf7vAq4MoT/kodjBnlk70SgINP5Xr140TV5AHMKUTGOQeSb/M+Q/&#10;AAAA//8DAFBLAQItABQABgAIAAAAIQC2gziS/gAAAOEBAAATAAAAAAAAAAAAAAAAAAAAAABbQ29u&#10;dGVudF9UeXBlc10ueG1sUEsBAi0AFAAGAAgAAAAhADj9If/WAAAAlAEAAAsAAAAAAAAAAAAAAAAA&#10;LwEAAF9yZWxzLy5yZWxzUEsBAi0AFAAGAAgAAAAhAPKsxNGGAwAA7AgAAA4AAAAAAAAAAAAAAAAA&#10;LgIAAGRycy9lMm9Eb2MueG1sUEsBAi0AFAAGAAgAAAAhAJNYQvHhAAAACwEAAA8AAAAAAAAAAAAA&#10;AAAA4AUAAGRycy9kb3ducmV2LnhtbFBLBQYAAAAABAAEAPMAAADuBgAAAAA=&#10;">
              <v:rect id="Rectangle 17" o:spid="_x0000_s1027" style="position:absolute;left:9239;top:9715;width:67843;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6EVyQAAAOAAAAAPAAAAZHJzL2Rvd25yZXYueG1sRI/BasJA&#10;EIbvQt9hmYI33TRg2sZspChiLx7UUOhtmp0modnZNLua9O1doeBlmOHn/4YvW42mFRfqXWNZwdM8&#10;AkFcWt1wpaA4bWcvIJxH1thaJgV/5GCVP0wyTLUd+ECXo69EgLBLUUHtfZdK6cqaDLq57YhD9m17&#10;gz6cfSV1j0OAm1bGUZRIgw2HDzV2tK6p/DmejYK4GBfxsN++fnwWX7soOf+uY0qUmj6Om2UYb0sQ&#10;nkZ/b/wj3nVweIabUFhA5lcAAAD//wMAUEsBAi0AFAAGAAgAAAAhANvh9svuAAAAhQEAABMAAAAA&#10;AAAAAAAAAAAAAAAAAFtDb250ZW50X1R5cGVzXS54bWxQSwECLQAUAAYACAAAACEAWvQsW78AAAAV&#10;AQAACwAAAAAAAAAAAAAAAAAfAQAAX3JlbHMvLnJlbHNQSwECLQAUAAYACAAAACEAdYehFckAAADg&#10;AAAADwAAAAAAAAAAAAAAAAAHAgAAZHJzL2Rvd25yZXYueG1sUEsFBgAAAAADAAMAtwAAAP0CAAAA&#10;AA==&#10;" fillcolor="#f2f2f2 [3052]" stroked="f" strokeweight="1pt"/>
              <v:rect id="Rectangle" o:spid="_x0000_s1028" style="position:absolute;left:9226;top:9332;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zxxQAAAOAAAAAPAAAAZHJzL2Rvd25yZXYueG1sRI/BisIw&#10;EIbvC75DGGFva6rgKtUoUlHXo1X0OjRjW2wmtYnafXsjCF6GGX7+b/im89ZU4k6NKy0r6PciEMSZ&#10;1SXnCg771c8YhPPIGivLpOCfHMxnna8pxto+eEf31OciQNjFqKDwvo6ldFlBBl3P1sQhO9vGoA9n&#10;k0vd4CPATSUHUfQrDZYcPhRYU1JQdklvRsHJ1XuTjHmYbK6X1G1W69FxO1Dqu9suJ2EsJiA8tf7T&#10;eCP+dHDow0soLCBnTwAAAP//AwBQSwECLQAUAAYACAAAACEA2+H2y+4AAACFAQAAEwAAAAAAAAAA&#10;AAAAAAAAAAAAW0NvbnRlbnRfVHlwZXNdLnhtbFBLAQItABQABgAIAAAAIQBa9CxbvwAAABUBAAAL&#10;AAAAAAAAAAAAAAAAAB8BAABfcmVscy8ucmVsc1BLAQItABQABgAIAAAAIQDmhBzxxQAAAOAAAAAP&#10;AAAAAAAAAAAAAAAAAAcCAABkcnMvZG93bnJldi54bWxQSwUGAAAAAAMAAwC3AAAA+QIAAAAA&#10;" fillcolor="#1f497d [3215]" strokecolor="#1f497d [3215]" strokeweight="1pt">
                <v:stroke miterlimit="4"/>
                <v:path arrowok="t"/>
                <v:textbox inset="3pt,3pt,3pt,3pt"/>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4112" w14:textId="77777777" w:rsidR="00972E2B" w:rsidRDefault="00972E2B" w:rsidP="00CF31BB">
      <w:r>
        <w:separator/>
      </w:r>
    </w:p>
  </w:footnote>
  <w:footnote w:type="continuationSeparator" w:id="0">
    <w:p w14:paraId="24CE1467" w14:textId="77777777" w:rsidR="00972E2B" w:rsidRDefault="00972E2B"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4370" w14:textId="0AEEE821" w:rsidR="00BC1B68" w:rsidRPr="00835DE8" w:rsidRDefault="00D524FF" w:rsidP="00FE22B7">
    <w:pPr>
      <w:pStyle w:val="Header"/>
    </w:pPr>
    <w:r>
      <w:rPr>
        <w:noProof/>
      </w:rPr>
      <w:drawing>
        <wp:inline distT="0" distB="0" distL="0" distR="0" wp14:anchorId="0A4BF350" wp14:editId="12001DC8">
          <wp:extent cx="3429000" cy="749300"/>
          <wp:effectExtent l="0" t="0" r="0" b="0"/>
          <wp:docPr id="632998957"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98957" name="Picture 1" descr="A close up of a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000" cy="749300"/>
                  </a:xfrm>
                  <a:prstGeom prst="rect">
                    <a:avLst/>
                  </a:prstGeom>
                </pic:spPr>
              </pic:pic>
            </a:graphicData>
          </a:graphic>
        </wp:inline>
      </w:drawing>
    </w:r>
    <w:r w:rsidR="00154871">
      <w:t xml:space="preserve">                                        </w:t>
    </w:r>
    <w:r w:rsidR="00410E03" w:rsidRPr="00835DE8">
      <w:rPr>
        <w:noProof/>
        <w:lang w:bidi="en-GB"/>
      </w:rPr>
      <mc:AlternateContent>
        <mc:Choice Requires="wps">
          <w:drawing>
            <wp:inline distT="0" distB="0" distL="0" distR="0" wp14:anchorId="792DD7BE" wp14:editId="036F0F12">
              <wp:extent cx="1977377" cy="391149"/>
              <wp:effectExtent l="0" t="0" r="4445" b="9525"/>
              <wp:docPr id="28" name="Shap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7377" cy="391149"/>
                      </a:xfrm>
                      <a:custGeom>
                        <a:avLst/>
                        <a:gdLst/>
                        <a:ahLst/>
                        <a:cxnLst>
                          <a:cxn ang="0">
                            <a:pos x="wd2" y="hd2"/>
                          </a:cxn>
                          <a:cxn ang="5400000">
                            <a:pos x="wd2" y="hd2"/>
                          </a:cxn>
                          <a:cxn ang="10800000">
                            <a:pos x="wd2" y="hd2"/>
                          </a:cxn>
                          <a:cxn ang="16200000">
                            <a:pos x="wd2" y="hd2"/>
                          </a:cxn>
                        </a:cxnLst>
                        <a:rect l="0" t="0" r="r" b="b"/>
                        <a:pathLst>
                          <a:path w="21600" h="21600" extrusionOk="0">
                            <a:moveTo>
                              <a:pt x="7575" y="7504"/>
                            </a:moveTo>
                            <a:cubicBezTo>
                              <a:pt x="7145" y="7504"/>
                              <a:pt x="6909" y="8906"/>
                              <a:pt x="6909" y="11151"/>
                            </a:cubicBezTo>
                            <a:cubicBezTo>
                              <a:pt x="6909" y="13325"/>
                              <a:pt x="7117" y="14587"/>
                              <a:pt x="7547" y="14587"/>
                            </a:cubicBezTo>
                            <a:cubicBezTo>
                              <a:pt x="7991" y="14587"/>
                              <a:pt x="8199" y="13255"/>
                              <a:pt x="8199" y="11010"/>
                            </a:cubicBezTo>
                            <a:cubicBezTo>
                              <a:pt x="8199" y="8836"/>
                              <a:pt x="7991" y="7504"/>
                              <a:pt x="7575" y="7504"/>
                            </a:cubicBezTo>
                            <a:close/>
                            <a:moveTo>
                              <a:pt x="7810" y="11431"/>
                            </a:moveTo>
                            <a:cubicBezTo>
                              <a:pt x="7810" y="13395"/>
                              <a:pt x="7783" y="14377"/>
                              <a:pt x="7561" y="14377"/>
                            </a:cubicBezTo>
                            <a:cubicBezTo>
                              <a:pt x="7339" y="14377"/>
                              <a:pt x="7311" y="13325"/>
                              <a:pt x="7311" y="11501"/>
                            </a:cubicBezTo>
                            <a:lnTo>
                              <a:pt x="7311" y="10800"/>
                            </a:lnTo>
                            <a:cubicBezTo>
                              <a:pt x="7311" y="8766"/>
                              <a:pt x="7325" y="7714"/>
                              <a:pt x="7561" y="7714"/>
                            </a:cubicBezTo>
                            <a:cubicBezTo>
                              <a:pt x="7797" y="7714"/>
                              <a:pt x="7810" y="8696"/>
                              <a:pt x="7810" y="10730"/>
                            </a:cubicBezTo>
                            <a:lnTo>
                              <a:pt x="7810" y="11431"/>
                            </a:lnTo>
                            <a:close/>
                            <a:moveTo>
                              <a:pt x="21558" y="12343"/>
                            </a:moveTo>
                            <a:cubicBezTo>
                              <a:pt x="21503" y="13395"/>
                              <a:pt x="21323" y="14236"/>
                              <a:pt x="21087" y="14236"/>
                            </a:cubicBezTo>
                            <a:lnTo>
                              <a:pt x="21017" y="14236"/>
                            </a:lnTo>
                            <a:lnTo>
                              <a:pt x="21017" y="11081"/>
                            </a:lnTo>
                            <a:lnTo>
                              <a:pt x="21059" y="11081"/>
                            </a:lnTo>
                            <a:cubicBezTo>
                              <a:pt x="21198" y="11081"/>
                              <a:pt x="21267" y="11431"/>
                              <a:pt x="21309" y="12413"/>
                            </a:cubicBezTo>
                            <a:lnTo>
                              <a:pt x="21336" y="12413"/>
                            </a:lnTo>
                            <a:lnTo>
                              <a:pt x="21336" y="9538"/>
                            </a:lnTo>
                            <a:lnTo>
                              <a:pt x="21309" y="9538"/>
                            </a:lnTo>
                            <a:cubicBezTo>
                              <a:pt x="21281" y="10309"/>
                              <a:pt x="21198" y="10800"/>
                              <a:pt x="21073" y="10800"/>
                            </a:cubicBezTo>
                            <a:lnTo>
                              <a:pt x="21003" y="10800"/>
                            </a:lnTo>
                            <a:lnTo>
                              <a:pt x="21003" y="7784"/>
                            </a:lnTo>
                            <a:lnTo>
                              <a:pt x="21073" y="7784"/>
                            </a:lnTo>
                            <a:cubicBezTo>
                              <a:pt x="21309" y="7784"/>
                              <a:pt x="21406" y="8205"/>
                              <a:pt x="21503" y="9538"/>
                            </a:cubicBezTo>
                            <a:lnTo>
                              <a:pt x="21545" y="9538"/>
                            </a:lnTo>
                            <a:lnTo>
                              <a:pt x="21531" y="7574"/>
                            </a:lnTo>
                            <a:lnTo>
                              <a:pt x="20518" y="7574"/>
                            </a:lnTo>
                            <a:lnTo>
                              <a:pt x="20518" y="7784"/>
                            </a:lnTo>
                            <a:lnTo>
                              <a:pt x="20629" y="7784"/>
                            </a:lnTo>
                            <a:lnTo>
                              <a:pt x="20629" y="14236"/>
                            </a:lnTo>
                            <a:lnTo>
                              <a:pt x="20518" y="14236"/>
                            </a:lnTo>
                            <a:lnTo>
                              <a:pt x="20518" y="14447"/>
                            </a:lnTo>
                            <a:lnTo>
                              <a:pt x="21586" y="14447"/>
                            </a:lnTo>
                            <a:lnTo>
                              <a:pt x="21600" y="12273"/>
                            </a:lnTo>
                            <a:lnTo>
                              <a:pt x="21558" y="12273"/>
                            </a:lnTo>
                            <a:close/>
                            <a:moveTo>
                              <a:pt x="9281" y="7784"/>
                            </a:moveTo>
                            <a:lnTo>
                              <a:pt x="9406" y="7784"/>
                            </a:lnTo>
                            <a:lnTo>
                              <a:pt x="9406" y="12203"/>
                            </a:lnTo>
                            <a:cubicBezTo>
                              <a:pt x="9406" y="13605"/>
                              <a:pt x="9281" y="14236"/>
                              <a:pt x="9087" y="14236"/>
                            </a:cubicBezTo>
                            <a:cubicBezTo>
                              <a:pt x="8851" y="14236"/>
                              <a:pt x="8795" y="13465"/>
                              <a:pt x="8795" y="12343"/>
                            </a:cubicBezTo>
                            <a:lnTo>
                              <a:pt x="8795" y="7714"/>
                            </a:lnTo>
                            <a:lnTo>
                              <a:pt x="8920" y="7714"/>
                            </a:lnTo>
                            <a:lnTo>
                              <a:pt x="8920" y="7504"/>
                            </a:lnTo>
                            <a:lnTo>
                              <a:pt x="8310" y="7504"/>
                            </a:lnTo>
                            <a:lnTo>
                              <a:pt x="8310" y="7714"/>
                            </a:lnTo>
                            <a:lnTo>
                              <a:pt x="8421" y="7714"/>
                            </a:lnTo>
                            <a:lnTo>
                              <a:pt x="8421" y="11992"/>
                            </a:lnTo>
                            <a:cubicBezTo>
                              <a:pt x="8421" y="13956"/>
                              <a:pt x="8643" y="14517"/>
                              <a:pt x="8962" y="14517"/>
                            </a:cubicBezTo>
                            <a:cubicBezTo>
                              <a:pt x="9364" y="14517"/>
                              <a:pt x="9461" y="13605"/>
                              <a:pt x="9461" y="12132"/>
                            </a:cubicBezTo>
                            <a:lnTo>
                              <a:pt x="9461" y="7784"/>
                            </a:lnTo>
                            <a:lnTo>
                              <a:pt x="9572" y="7784"/>
                            </a:lnTo>
                            <a:lnTo>
                              <a:pt x="9572" y="7574"/>
                            </a:lnTo>
                            <a:lnTo>
                              <a:pt x="9295" y="7574"/>
                            </a:lnTo>
                            <a:lnTo>
                              <a:pt x="9295" y="7784"/>
                            </a:lnTo>
                            <a:close/>
                            <a:moveTo>
                              <a:pt x="2136" y="4839"/>
                            </a:moveTo>
                            <a:cubicBezTo>
                              <a:pt x="1484" y="4839"/>
                              <a:pt x="957" y="7504"/>
                              <a:pt x="957" y="10800"/>
                            </a:cubicBezTo>
                            <a:cubicBezTo>
                              <a:pt x="957" y="14096"/>
                              <a:pt x="1484" y="16761"/>
                              <a:pt x="2136" y="16761"/>
                            </a:cubicBezTo>
                            <a:cubicBezTo>
                              <a:pt x="2788" y="16761"/>
                              <a:pt x="3316" y="14096"/>
                              <a:pt x="3316" y="10800"/>
                            </a:cubicBezTo>
                            <a:cubicBezTo>
                              <a:pt x="3316" y="7504"/>
                              <a:pt x="2788" y="4839"/>
                              <a:pt x="2136" y="4839"/>
                            </a:cubicBezTo>
                            <a:close/>
                            <a:moveTo>
                              <a:pt x="2136" y="0"/>
                            </a:moveTo>
                            <a:cubicBezTo>
                              <a:pt x="957" y="0"/>
                              <a:pt x="0" y="4839"/>
                              <a:pt x="0" y="10800"/>
                            </a:cubicBezTo>
                            <a:cubicBezTo>
                              <a:pt x="0" y="16761"/>
                              <a:pt x="957" y="21600"/>
                              <a:pt x="2136" y="21600"/>
                            </a:cubicBezTo>
                            <a:cubicBezTo>
                              <a:pt x="3316" y="21600"/>
                              <a:pt x="4273" y="16761"/>
                              <a:pt x="4273" y="10800"/>
                            </a:cubicBezTo>
                            <a:cubicBezTo>
                              <a:pt x="4287" y="4839"/>
                              <a:pt x="3316" y="0"/>
                              <a:pt x="2136" y="0"/>
                            </a:cubicBezTo>
                            <a:close/>
                            <a:moveTo>
                              <a:pt x="2136" y="18935"/>
                            </a:moveTo>
                            <a:cubicBezTo>
                              <a:pt x="1249" y="18935"/>
                              <a:pt x="527" y="15288"/>
                              <a:pt x="527" y="10800"/>
                            </a:cubicBezTo>
                            <a:cubicBezTo>
                              <a:pt x="527" y="6312"/>
                              <a:pt x="1249" y="2735"/>
                              <a:pt x="2136" y="2735"/>
                            </a:cubicBezTo>
                            <a:cubicBezTo>
                              <a:pt x="3024" y="2735"/>
                              <a:pt x="3746" y="6312"/>
                              <a:pt x="3746" y="10800"/>
                            </a:cubicBezTo>
                            <a:cubicBezTo>
                              <a:pt x="3746" y="15288"/>
                              <a:pt x="3024" y="18935"/>
                              <a:pt x="2136" y="18935"/>
                            </a:cubicBezTo>
                            <a:close/>
                            <a:moveTo>
                              <a:pt x="6853" y="7784"/>
                            </a:moveTo>
                            <a:lnTo>
                              <a:pt x="6978" y="7784"/>
                            </a:lnTo>
                            <a:lnTo>
                              <a:pt x="6978" y="7644"/>
                            </a:lnTo>
                            <a:lnTo>
                              <a:pt x="6590" y="7644"/>
                            </a:lnTo>
                            <a:lnTo>
                              <a:pt x="6590" y="7784"/>
                            </a:lnTo>
                            <a:lnTo>
                              <a:pt x="6784" y="7784"/>
                            </a:lnTo>
                            <a:lnTo>
                              <a:pt x="6506" y="10870"/>
                            </a:lnTo>
                            <a:lnTo>
                              <a:pt x="6243" y="7784"/>
                            </a:lnTo>
                            <a:lnTo>
                              <a:pt x="6368" y="7784"/>
                            </a:lnTo>
                            <a:lnTo>
                              <a:pt x="6368" y="7644"/>
                            </a:lnTo>
                            <a:lnTo>
                              <a:pt x="5743" y="7644"/>
                            </a:lnTo>
                            <a:lnTo>
                              <a:pt x="5743" y="7784"/>
                            </a:lnTo>
                            <a:lnTo>
                              <a:pt x="5840" y="7784"/>
                            </a:lnTo>
                            <a:lnTo>
                              <a:pt x="6173" y="11221"/>
                            </a:lnTo>
                            <a:lnTo>
                              <a:pt x="6173" y="14306"/>
                            </a:lnTo>
                            <a:lnTo>
                              <a:pt x="6049" y="14306"/>
                            </a:lnTo>
                            <a:lnTo>
                              <a:pt x="6049" y="14517"/>
                            </a:lnTo>
                            <a:lnTo>
                              <a:pt x="6659" y="14517"/>
                            </a:lnTo>
                            <a:lnTo>
                              <a:pt x="6659" y="14306"/>
                            </a:lnTo>
                            <a:lnTo>
                              <a:pt x="6534" y="14306"/>
                            </a:lnTo>
                            <a:lnTo>
                              <a:pt x="6534" y="11081"/>
                            </a:lnTo>
                            <a:lnTo>
                              <a:pt x="6853" y="7784"/>
                            </a:lnTo>
                            <a:close/>
                            <a:moveTo>
                              <a:pt x="19852" y="7644"/>
                            </a:moveTo>
                            <a:lnTo>
                              <a:pt x="19283" y="7644"/>
                            </a:lnTo>
                            <a:lnTo>
                              <a:pt x="19283" y="7855"/>
                            </a:lnTo>
                            <a:lnTo>
                              <a:pt x="19408" y="7855"/>
                            </a:lnTo>
                            <a:lnTo>
                              <a:pt x="19408" y="14377"/>
                            </a:lnTo>
                            <a:lnTo>
                              <a:pt x="19283" y="14377"/>
                            </a:lnTo>
                            <a:lnTo>
                              <a:pt x="19283" y="14587"/>
                            </a:lnTo>
                            <a:lnTo>
                              <a:pt x="20032" y="14587"/>
                            </a:lnTo>
                            <a:lnTo>
                              <a:pt x="20032" y="14377"/>
                            </a:lnTo>
                            <a:lnTo>
                              <a:pt x="19783" y="14377"/>
                            </a:lnTo>
                            <a:lnTo>
                              <a:pt x="19783" y="11712"/>
                            </a:lnTo>
                            <a:lnTo>
                              <a:pt x="19797" y="11712"/>
                            </a:lnTo>
                            <a:cubicBezTo>
                              <a:pt x="20171" y="11712"/>
                              <a:pt x="20435" y="11291"/>
                              <a:pt x="20435" y="9608"/>
                            </a:cubicBezTo>
                            <a:cubicBezTo>
                              <a:pt x="20435" y="8065"/>
                              <a:pt x="20213" y="7644"/>
                              <a:pt x="19852" y="7644"/>
                            </a:cubicBezTo>
                            <a:close/>
                            <a:moveTo>
                              <a:pt x="20032" y="9818"/>
                            </a:moveTo>
                            <a:cubicBezTo>
                              <a:pt x="20032" y="10940"/>
                              <a:pt x="19991" y="11501"/>
                              <a:pt x="19824" y="11501"/>
                            </a:cubicBezTo>
                            <a:lnTo>
                              <a:pt x="19783" y="11501"/>
                            </a:lnTo>
                            <a:lnTo>
                              <a:pt x="19783" y="7784"/>
                            </a:lnTo>
                            <a:lnTo>
                              <a:pt x="19838" y="7784"/>
                            </a:lnTo>
                            <a:cubicBezTo>
                              <a:pt x="19991" y="7784"/>
                              <a:pt x="20032" y="8205"/>
                              <a:pt x="20032" y="9257"/>
                            </a:cubicBezTo>
                            <a:lnTo>
                              <a:pt x="20032" y="9818"/>
                            </a:lnTo>
                            <a:close/>
                            <a:moveTo>
                              <a:pt x="16786" y="7644"/>
                            </a:moveTo>
                            <a:lnTo>
                              <a:pt x="16772" y="10099"/>
                            </a:lnTo>
                            <a:lnTo>
                              <a:pt x="16814" y="10099"/>
                            </a:lnTo>
                            <a:cubicBezTo>
                              <a:pt x="16911" y="8556"/>
                              <a:pt x="16980" y="7855"/>
                              <a:pt x="17161" y="7855"/>
                            </a:cubicBezTo>
                            <a:lnTo>
                              <a:pt x="17188" y="7855"/>
                            </a:lnTo>
                            <a:lnTo>
                              <a:pt x="17188" y="14306"/>
                            </a:lnTo>
                            <a:lnTo>
                              <a:pt x="17022" y="14306"/>
                            </a:lnTo>
                            <a:lnTo>
                              <a:pt x="17022" y="14517"/>
                            </a:lnTo>
                            <a:lnTo>
                              <a:pt x="17729" y="14517"/>
                            </a:lnTo>
                            <a:lnTo>
                              <a:pt x="17729" y="14306"/>
                            </a:lnTo>
                            <a:lnTo>
                              <a:pt x="17563" y="14306"/>
                            </a:lnTo>
                            <a:lnTo>
                              <a:pt x="17563" y="7855"/>
                            </a:lnTo>
                            <a:lnTo>
                              <a:pt x="17591" y="7855"/>
                            </a:lnTo>
                            <a:cubicBezTo>
                              <a:pt x="17771" y="7855"/>
                              <a:pt x="17827" y="8486"/>
                              <a:pt x="17938" y="10099"/>
                            </a:cubicBezTo>
                            <a:lnTo>
                              <a:pt x="17979" y="10099"/>
                            </a:lnTo>
                            <a:lnTo>
                              <a:pt x="17965" y="7644"/>
                            </a:lnTo>
                            <a:lnTo>
                              <a:pt x="16786" y="7644"/>
                            </a:lnTo>
                            <a:close/>
                            <a:moveTo>
                              <a:pt x="14705" y="11712"/>
                            </a:moveTo>
                            <a:lnTo>
                              <a:pt x="14830" y="11712"/>
                            </a:lnTo>
                            <a:lnTo>
                              <a:pt x="14830" y="13605"/>
                            </a:lnTo>
                            <a:cubicBezTo>
                              <a:pt x="14830" y="14096"/>
                              <a:pt x="14816" y="14377"/>
                              <a:pt x="14677" y="14377"/>
                            </a:cubicBezTo>
                            <a:cubicBezTo>
                              <a:pt x="14497" y="14377"/>
                              <a:pt x="14400" y="13395"/>
                              <a:pt x="14400" y="11431"/>
                            </a:cubicBezTo>
                            <a:lnTo>
                              <a:pt x="14400" y="10660"/>
                            </a:lnTo>
                            <a:cubicBezTo>
                              <a:pt x="14400" y="8626"/>
                              <a:pt x="14511" y="7714"/>
                              <a:pt x="14691" y="7714"/>
                            </a:cubicBezTo>
                            <a:cubicBezTo>
                              <a:pt x="14858" y="7714"/>
                              <a:pt x="14983" y="8626"/>
                              <a:pt x="15094" y="9748"/>
                            </a:cubicBezTo>
                            <a:lnTo>
                              <a:pt x="15135" y="9748"/>
                            </a:lnTo>
                            <a:lnTo>
                              <a:pt x="15121" y="7644"/>
                            </a:lnTo>
                            <a:lnTo>
                              <a:pt x="15094" y="7644"/>
                            </a:lnTo>
                            <a:cubicBezTo>
                              <a:pt x="15080" y="7784"/>
                              <a:pt x="15066" y="7855"/>
                              <a:pt x="15038" y="7855"/>
                            </a:cubicBezTo>
                            <a:cubicBezTo>
                              <a:pt x="14969" y="7855"/>
                              <a:pt x="14872" y="7574"/>
                              <a:pt x="14664" y="7574"/>
                            </a:cubicBezTo>
                            <a:cubicBezTo>
                              <a:pt x="14261" y="7574"/>
                              <a:pt x="13998" y="8836"/>
                              <a:pt x="13998" y="11221"/>
                            </a:cubicBezTo>
                            <a:cubicBezTo>
                              <a:pt x="13998" y="13535"/>
                              <a:pt x="14247" y="14657"/>
                              <a:pt x="14664" y="14657"/>
                            </a:cubicBezTo>
                            <a:cubicBezTo>
                              <a:pt x="14830" y="14657"/>
                              <a:pt x="14983" y="14306"/>
                              <a:pt x="15052" y="14306"/>
                            </a:cubicBezTo>
                            <a:cubicBezTo>
                              <a:pt x="15108" y="14306"/>
                              <a:pt x="15121" y="14377"/>
                              <a:pt x="15149" y="14587"/>
                            </a:cubicBezTo>
                            <a:lnTo>
                              <a:pt x="15177" y="14587"/>
                            </a:lnTo>
                            <a:lnTo>
                              <a:pt x="15177" y="11782"/>
                            </a:lnTo>
                            <a:lnTo>
                              <a:pt x="15246" y="11782"/>
                            </a:lnTo>
                            <a:lnTo>
                              <a:pt x="15246" y="11571"/>
                            </a:lnTo>
                            <a:lnTo>
                              <a:pt x="14691" y="11571"/>
                            </a:lnTo>
                            <a:lnTo>
                              <a:pt x="14691" y="11712"/>
                            </a:lnTo>
                            <a:close/>
                            <a:moveTo>
                              <a:pt x="16051" y="7504"/>
                            </a:moveTo>
                            <a:cubicBezTo>
                              <a:pt x="15621" y="7504"/>
                              <a:pt x="15385" y="8906"/>
                              <a:pt x="15385" y="11151"/>
                            </a:cubicBezTo>
                            <a:cubicBezTo>
                              <a:pt x="15385" y="13325"/>
                              <a:pt x="15593" y="14587"/>
                              <a:pt x="16023" y="14587"/>
                            </a:cubicBezTo>
                            <a:cubicBezTo>
                              <a:pt x="16467" y="14587"/>
                              <a:pt x="16675" y="13255"/>
                              <a:pt x="16675" y="11010"/>
                            </a:cubicBezTo>
                            <a:cubicBezTo>
                              <a:pt x="16675" y="8836"/>
                              <a:pt x="16467" y="7504"/>
                              <a:pt x="16051" y="7504"/>
                            </a:cubicBezTo>
                            <a:close/>
                            <a:moveTo>
                              <a:pt x="16273" y="11431"/>
                            </a:moveTo>
                            <a:cubicBezTo>
                              <a:pt x="16273" y="13395"/>
                              <a:pt x="16245" y="14377"/>
                              <a:pt x="16023" y="14377"/>
                            </a:cubicBezTo>
                            <a:cubicBezTo>
                              <a:pt x="15801" y="14377"/>
                              <a:pt x="15773" y="13325"/>
                              <a:pt x="15773" y="11501"/>
                            </a:cubicBezTo>
                            <a:lnTo>
                              <a:pt x="15773" y="10800"/>
                            </a:lnTo>
                            <a:cubicBezTo>
                              <a:pt x="15773" y="8766"/>
                              <a:pt x="15787" y="7714"/>
                              <a:pt x="16023" y="7714"/>
                            </a:cubicBezTo>
                            <a:cubicBezTo>
                              <a:pt x="16259" y="7714"/>
                              <a:pt x="16273" y="8696"/>
                              <a:pt x="16273" y="10730"/>
                            </a:cubicBezTo>
                            <a:lnTo>
                              <a:pt x="16273" y="11431"/>
                            </a:lnTo>
                            <a:close/>
                            <a:moveTo>
                              <a:pt x="18853" y="7784"/>
                            </a:moveTo>
                            <a:lnTo>
                              <a:pt x="19047" y="7784"/>
                            </a:lnTo>
                            <a:lnTo>
                              <a:pt x="18770" y="10870"/>
                            </a:lnTo>
                            <a:lnTo>
                              <a:pt x="18506" y="7784"/>
                            </a:lnTo>
                            <a:lnTo>
                              <a:pt x="18631" y="7784"/>
                            </a:lnTo>
                            <a:lnTo>
                              <a:pt x="18631" y="7644"/>
                            </a:lnTo>
                            <a:lnTo>
                              <a:pt x="18007" y="7644"/>
                            </a:lnTo>
                            <a:lnTo>
                              <a:pt x="18007" y="7784"/>
                            </a:lnTo>
                            <a:lnTo>
                              <a:pt x="18104" y="7784"/>
                            </a:lnTo>
                            <a:lnTo>
                              <a:pt x="18437" y="11221"/>
                            </a:lnTo>
                            <a:lnTo>
                              <a:pt x="18437" y="14306"/>
                            </a:lnTo>
                            <a:lnTo>
                              <a:pt x="18312" y="14306"/>
                            </a:lnTo>
                            <a:lnTo>
                              <a:pt x="18312" y="14517"/>
                            </a:lnTo>
                            <a:lnTo>
                              <a:pt x="18923" y="14517"/>
                            </a:lnTo>
                            <a:lnTo>
                              <a:pt x="18923" y="14306"/>
                            </a:lnTo>
                            <a:lnTo>
                              <a:pt x="18798" y="14306"/>
                            </a:lnTo>
                            <a:lnTo>
                              <a:pt x="18798" y="11081"/>
                            </a:lnTo>
                            <a:lnTo>
                              <a:pt x="19089" y="7784"/>
                            </a:lnTo>
                            <a:lnTo>
                              <a:pt x="19214" y="7784"/>
                            </a:lnTo>
                            <a:lnTo>
                              <a:pt x="19214" y="7644"/>
                            </a:lnTo>
                            <a:lnTo>
                              <a:pt x="18825" y="7644"/>
                            </a:lnTo>
                            <a:lnTo>
                              <a:pt x="18825" y="7784"/>
                            </a:lnTo>
                            <a:close/>
                            <a:moveTo>
                              <a:pt x="10821" y="14026"/>
                            </a:moveTo>
                            <a:cubicBezTo>
                              <a:pt x="10765" y="14026"/>
                              <a:pt x="10765" y="13816"/>
                              <a:pt x="10765" y="13184"/>
                            </a:cubicBezTo>
                            <a:lnTo>
                              <a:pt x="10765" y="12623"/>
                            </a:lnTo>
                            <a:cubicBezTo>
                              <a:pt x="10765" y="11501"/>
                              <a:pt x="10696" y="11081"/>
                              <a:pt x="10488" y="10940"/>
                            </a:cubicBezTo>
                            <a:lnTo>
                              <a:pt x="10488" y="10940"/>
                            </a:lnTo>
                            <a:cubicBezTo>
                              <a:pt x="10696" y="10870"/>
                              <a:pt x="10821" y="10519"/>
                              <a:pt x="10821" y="9327"/>
                            </a:cubicBezTo>
                            <a:cubicBezTo>
                              <a:pt x="10821" y="7925"/>
                              <a:pt x="10627" y="7644"/>
                              <a:pt x="10224" y="7644"/>
                            </a:cubicBezTo>
                            <a:lnTo>
                              <a:pt x="9642" y="7644"/>
                            </a:lnTo>
                            <a:lnTo>
                              <a:pt x="9642" y="7855"/>
                            </a:lnTo>
                            <a:lnTo>
                              <a:pt x="9766" y="7855"/>
                            </a:lnTo>
                            <a:lnTo>
                              <a:pt x="9766" y="14377"/>
                            </a:lnTo>
                            <a:lnTo>
                              <a:pt x="9642" y="14377"/>
                            </a:lnTo>
                            <a:lnTo>
                              <a:pt x="9642" y="14587"/>
                            </a:lnTo>
                            <a:lnTo>
                              <a:pt x="10280" y="14587"/>
                            </a:lnTo>
                            <a:lnTo>
                              <a:pt x="10280" y="14377"/>
                            </a:lnTo>
                            <a:lnTo>
                              <a:pt x="10127" y="14377"/>
                            </a:lnTo>
                            <a:lnTo>
                              <a:pt x="10127" y="11081"/>
                            </a:lnTo>
                            <a:lnTo>
                              <a:pt x="10224" y="11081"/>
                            </a:lnTo>
                            <a:cubicBezTo>
                              <a:pt x="10335" y="11081"/>
                              <a:pt x="10363" y="11431"/>
                              <a:pt x="10363" y="12132"/>
                            </a:cubicBezTo>
                            <a:lnTo>
                              <a:pt x="10363" y="12834"/>
                            </a:lnTo>
                            <a:cubicBezTo>
                              <a:pt x="10363" y="14236"/>
                              <a:pt x="10432" y="14657"/>
                              <a:pt x="10682" y="14657"/>
                            </a:cubicBezTo>
                            <a:cubicBezTo>
                              <a:pt x="10862" y="14657"/>
                              <a:pt x="10918" y="14377"/>
                              <a:pt x="10946" y="13255"/>
                            </a:cubicBezTo>
                            <a:lnTo>
                              <a:pt x="10918" y="13255"/>
                            </a:lnTo>
                            <a:cubicBezTo>
                              <a:pt x="10876" y="13956"/>
                              <a:pt x="10849" y="14026"/>
                              <a:pt x="10821" y="14026"/>
                            </a:cubicBezTo>
                            <a:close/>
                            <a:moveTo>
                              <a:pt x="10405" y="9397"/>
                            </a:moveTo>
                            <a:cubicBezTo>
                              <a:pt x="10405" y="10449"/>
                              <a:pt x="10335" y="10870"/>
                              <a:pt x="10183" y="10870"/>
                            </a:cubicBezTo>
                            <a:lnTo>
                              <a:pt x="10127" y="10870"/>
                            </a:lnTo>
                            <a:lnTo>
                              <a:pt x="10127" y="7855"/>
                            </a:lnTo>
                            <a:lnTo>
                              <a:pt x="10197" y="7855"/>
                            </a:lnTo>
                            <a:cubicBezTo>
                              <a:pt x="10335" y="7855"/>
                              <a:pt x="10418" y="8065"/>
                              <a:pt x="10418" y="9117"/>
                            </a:cubicBezTo>
                            <a:lnTo>
                              <a:pt x="10418" y="9397"/>
                            </a:lnTo>
                            <a:close/>
                            <a:moveTo>
                              <a:pt x="13207" y="7504"/>
                            </a:moveTo>
                            <a:cubicBezTo>
                              <a:pt x="12777" y="7504"/>
                              <a:pt x="12541" y="8906"/>
                              <a:pt x="12541" y="11151"/>
                            </a:cubicBezTo>
                            <a:cubicBezTo>
                              <a:pt x="12541" y="13325"/>
                              <a:pt x="12749" y="14587"/>
                              <a:pt x="13179" y="14587"/>
                            </a:cubicBezTo>
                            <a:cubicBezTo>
                              <a:pt x="13623" y="14587"/>
                              <a:pt x="13831" y="13255"/>
                              <a:pt x="13831" y="11010"/>
                            </a:cubicBezTo>
                            <a:cubicBezTo>
                              <a:pt x="13845" y="8836"/>
                              <a:pt x="13637" y="7504"/>
                              <a:pt x="13207" y="7504"/>
                            </a:cubicBezTo>
                            <a:close/>
                            <a:moveTo>
                              <a:pt x="13443" y="11431"/>
                            </a:moveTo>
                            <a:cubicBezTo>
                              <a:pt x="13443" y="13395"/>
                              <a:pt x="13415" y="14377"/>
                              <a:pt x="13193" y="14377"/>
                            </a:cubicBezTo>
                            <a:cubicBezTo>
                              <a:pt x="12971" y="14377"/>
                              <a:pt x="12943" y="13325"/>
                              <a:pt x="12943" y="11501"/>
                            </a:cubicBezTo>
                            <a:lnTo>
                              <a:pt x="12943" y="10800"/>
                            </a:lnTo>
                            <a:cubicBezTo>
                              <a:pt x="12943" y="8766"/>
                              <a:pt x="12957" y="7714"/>
                              <a:pt x="13193" y="7714"/>
                            </a:cubicBezTo>
                            <a:cubicBezTo>
                              <a:pt x="13429" y="7714"/>
                              <a:pt x="13443" y="8696"/>
                              <a:pt x="13443" y="10730"/>
                            </a:cubicBezTo>
                            <a:lnTo>
                              <a:pt x="13443" y="11431"/>
                            </a:lnTo>
                            <a:close/>
                            <a:moveTo>
                              <a:pt x="11931" y="14306"/>
                            </a:moveTo>
                            <a:lnTo>
                              <a:pt x="11861" y="14306"/>
                            </a:lnTo>
                            <a:lnTo>
                              <a:pt x="11861" y="7855"/>
                            </a:lnTo>
                            <a:lnTo>
                              <a:pt x="12069" y="7855"/>
                            </a:lnTo>
                            <a:lnTo>
                              <a:pt x="12069" y="7644"/>
                            </a:lnTo>
                            <a:lnTo>
                              <a:pt x="11376" y="7644"/>
                            </a:lnTo>
                            <a:lnTo>
                              <a:pt x="11376" y="7855"/>
                            </a:lnTo>
                            <a:lnTo>
                              <a:pt x="11487" y="7855"/>
                            </a:lnTo>
                            <a:lnTo>
                              <a:pt x="11487" y="14306"/>
                            </a:lnTo>
                            <a:lnTo>
                              <a:pt x="11376" y="14306"/>
                            </a:lnTo>
                            <a:lnTo>
                              <a:pt x="11376" y="14517"/>
                            </a:lnTo>
                            <a:lnTo>
                              <a:pt x="12402" y="14517"/>
                            </a:lnTo>
                            <a:lnTo>
                              <a:pt x="12444" y="12203"/>
                            </a:lnTo>
                            <a:lnTo>
                              <a:pt x="12402" y="12203"/>
                            </a:lnTo>
                            <a:cubicBezTo>
                              <a:pt x="12277" y="13395"/>
                              <a:pt x="12180" y="14306"/>
                              <a:pt x="11931" y="14306"/>
                            </a:cubicBezTo>
                            <a:close/>
                          </a:path>
                        </a:pathLst>
                      </a:custGeom>
                      <a:solidFill>
                        <a:schemeClr val="bg1"/>
                      </a:solidFill>
                      <a:ln w="12700">
                        <a:miter lim="400000"/>
                      </a:ln>
                    </wps:spPr>
                    <wps:bodyPr lIns="38100" tIns="38100" rIns="38100" bIns="38100" anchor="ctr"/>
                  </wps:wsp>
                </a:graphicData>
              </a:graphic>
            </wp:inline>
          </w:drawing>
        </mc:Choice>
        <mc:Fallback>
          <w:pict>
            <v:shape w14:anchorId="57E4A55D" id="Shape" o:spid="_x0000_s1026" alt="&quot;&quot;" style="width:155.7pt;height:30.8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XVH/Q0AAB5BAAAOAAAAZHJzL2Uyb0RvYy54bWysXG2P47YR/l6g/8Hw92ZF6v1wdwHaIEWB&#13;&#10;oAmQ9Af4vN7bRby2YftuL/31fSTOMxRJyZKD3ofTajkzHM4M543Uvv/+2+t+9XV3vrwcDx/W5rts&#13;&#10;vdodtsfHl8PnD+v//Pbj35r16nLdHB43++Nh92H9x+6y/v7jX//y/u30bmePz8f94+68ApHD5d3b&#13;&#10;6cP6+Xo9vXt4uGyfd6+by3fH0+6Awafj+XVzxev588PjefMG6q/7B5tl1cPb8fx4Oh+3u8sFv/3B&#13;&#10;Da4/9vSfnnbb689PT5fddbX/sAZv1/7/c///p+7/h4/vN+8+nzen55etsLH5E1y8bl4OmFRJ/bC5&#13;&#10;blZfzi8JqdeX7fl4OT5dv9seXx+OT08v212/BqzGZNFqfn3enHb9WiCcy0nFdPn/kd3+++uvp1/O&#13;&#10;HeuX00/H7e8XSOTh7XR5pyPdy0Vgvj2dXztYML761kvxD5Xi7tt1tcUvTVvXeV2vV1uM5a0xRduJ&#13;&#10;+WHzjtjbL5frP3fHntLm60+Xq9PCI3/aPPOn7bcDfuxmxE+rTWdUWS/n0/HSMfD2aNcrTPOMp5sD&#13;&#10;cAF4WWTdv/uQTNb8GawKFrlsLgjDL+0MK43t87xewT4/Ofs8ba6dRLp1dT+u3j6sramwqNWz/gTp&#13;&#10;n790u/Dn3ymj1+PX3W/HHuvaCasu67KXVl1mhYjLw2y/fHrZ/n333wDDFCEGGOhJVW3W9qSaNquE&#13;&#10;yXDAGFMa6iQgPTaR0jN5bsshwdoYmBJUDFaaOhgpi2ikk+rsVHXbmnGCjWndogx4CJjwIwa7dPGq&#13;&#10;FK1p8kBKygM1QbmOqSha0v542fX7xavO6aRuwFovKVPkFL0HCsnEKHneBiuu6yYXKXV7uZ9QcMqK&#13;&#10;8pORZWLHDBMEcyMEE93riCkzrihcx/4Q2KsidBtY9ESQEFEWQ4SmrkINdWbYCbOuTb9XvIZk+RxY&#13;&#10;tvq6dbZKLCVHpTVVGzLAAZPVOZcSLoELi3U5UD9BtpNWY01ZIkZ3G8zmRS4yu202wMnEOmK7sdg7&#13;&#10;NBwbGr2FV+WGlaFEduTXLQkYJsUgDJ8JLOahsRCGT4UtxRhHYEMhE8O0IiViUIPW2EqYpOD9UC5u&#13;&#10;0tjCULYh/ZizHEJz2vAYhOGTPBG2LfMmMvYEVBgZAQ35IW0LGfZ8ZN0aBvvfGhUFN5lfL2xVsPz+&#13;&#10;C+nHjGW0JBKDTRCGT/JEWDgnxi+C8KmgwsgIaMgPEagpIvg1FYhwnSQamwUu0u+CgVBD4jFXpYTT&#13;&#10;AQJB+CQ/JVx4Nysiwsxas9I407wHdFaCWWXdFqFApvWioKbw+5rr4VPWpczeB1sg1MMGp3kwZSP7&#13;&#10;ppiH7VOn3uNZmMkMXfWOKey0V225fQbS8z41lElLAxvAEoJPJz2FNNZi24SMh5YXI+RVaLzKoOqB&#13;&#10;Bt/Oe+mxqZoG6V7vMGgEJNjUSC36kbyogh3kRwahJyQeCkARGEYnDaJprUuG7oD0WTFn5dNJs8kl&#13;&#10;wWLWNj27Qkr2MA1ZWNnniyHhf1tWO2QwFJqwS9IGuV2QWzQVAr3TVWmC5K5pK1dQIdt2I+A8JB6+&#13;&#10;iZ3lVTFOsC2YLSYWqCNdziDGHBLn6mjMmnnNuP+2rN0q5neUQs652daKFc96WQ+ZOtlpjwEhOAdW&#13;&#10;NEiU3db2HiOUi5OHKSCGTovE4IbD8vvf00zj3yOD0eQ4JBy+idiFmimyMEPV+U1VQzNgmRPpWnRk&#13;&#10;kRXZupEcKyaY54bePWLCj9y1KEWLZaQ8xELVNXEgXdKNHFt0yzz+tmKpvx6aMnXejJOHv71PoVIk&#13;&#10;xjLmrK6zMKZNHUmXHlTdzm5UxIpGposukvbuJ+bBj9ylzcJKYRGLR3kIRKmqpDpCs1+wR03T5n0k&#13;&#10;gyRu6xKJv1QaRKEUSitVQ2lh9gN568BdMiBWlZvemXIaZQBCD4KvSoEDy7SaWed0iMV58rpwWzRm&#13;&#10;QAfus1KPFssnJwuqBfKgS9KRdE2Tm7RqSmeVg6DhdRuGoqqtJeVOXfwUZFXczuOrspWMZTnk7Owd&#13;&#10;QLfTBmsif3y63VqVUuVASzX3BUH4FFAr2cM80bxaKiaFnFs84rSoaTnknJjKpmCyOJNZVIauCyn4&#13;&#10;7SaDBy1y1yOFMVKSfIpEMzqJe0B9gkZqfApVWJRzs4NcjiB8JqCzvJY5U73loDCqGWGNbD6yOO2P&#13;&#10;0YgoJdHzxjC1Zw1KnoWWMwBtXCN4UnUGNZnY+HJQ9IlcT/UGWTJ7H6y0yCfp4oACubak/q6dvgh2&#13;&#10;nt+kXzxJF+dD7C2b2gWrW7DSOMUxQAIbxm1nyjhGq6UQJYaGh6xACOwXbywOAQYx1+pQW0GfGAFL&#13;&#10;IfnwjZORYpOFpa3NEIyc6xXTJBejRhsSn7Z4r7+2QdfH8ektPiRDHlXlGYx1uGoUkjwLYYN9wKUE&#13;&#10;epzjLOq9D9XqMbiJ+XQ8edjZGAJxobk5EcPG1usXRdpckxde0srTbdFalDtj6g8X4EkN9ECQafWh&#13;&#10;HpI2Vb3AYVW1lLEmy3Ay5bjiJHyKQKsGxxS9aY/AjoqpwslsjwG/FXQHTNU2Eg7FpVGA2FAswb2z&#13;&#10;C4lHbNVGSrraIxCET1mBgsLjzcRLU2eWXuwe2LmIaSDwpSFzCDvPQ1k5Z7BkbYRdILJStu8IaKgW&#13;&#10;yhjdMLeXEs02Uo40BSwUpuZ13sr+G1phSD3WZFuLFEdsMYGF3+x3t98QBOGTJj6ydwhyY8sVNTqf&#13;&#10;zun7COJdJinIJKggpT5m9JiOTR6Wva0BbCihhPpIM0VbHNGBqyngCNwKBnlDSD9842wFYyfxVKkF&#13;&#10;bkU4kvEBnvFDMFZmbSH9WGZKLKuquHYIMZUzmb6pbGhtSFXDfqhnGQ7LWYrvlIbEwzdO1UgDn41g&#13;&#10;TxCRpSeYMFEiUPYjbV0wyIbEIwmURhKLAQJB+BR+SsOG76zBKxuDYEFqITukjY6BiMjVMbpWVHeu&#13;&#10;OqenGIwwvHoPHRIP3yjWtnJ7PCFYNGy+SktVpyoq6RIPWqgh8fCNU1kGnZhg3sqhbHy/Ah1vPa71&#13;&#10;dVpIPXyTuTxeXobtEpyT6HWTyuUI6cKwVSfSh9HZvAMhnidJ49SIoUNlJkWPDi3KVXEdRyoVxfMk&#13;&#10;aZQYCm97AEtrU19chKuhTdIKERp7K9QbOwO3OAlr6oaHAIThk3StdJhQCtwBWyLk3UydCjoWZLp3&#13;&#10;wPpgQj5vBCGcvonz8odMPgaF4uRyKzoKQfHayhsX0eLLVwb3ABjr7rl9NcCLr+DgdkjL1CW6f4Ub&#13;&#10;aHrVY8o0RldWIaCFBqJLqyq5opZcwTJ+6K47WB4vcRLKR3wIgJWl6gqXckvX2t7GbqLtzSi7Upwk&#13;&#10;HldWLg2ke3OgAF+gR3yOdOZxVo6Krk+J0u2Ou5tuKLUEHVpaEZaKMWhl624Z5YwY8X0sbE3p8Sdx&#13;&#10;XKXAkWXusLLSHiOaN0IqI76TZbyaFl7KGmAMjEFFMNmMRtm0vBtt2kxCEyveaYfb1Ojuujpxrs9r&#13;&#10;GvaEF5BF178new/obAKEY0rnKEYSIMpQvKUHnWv2GlysW9gUNw32h5PWbLt3ADtfv+ImweL6dQA7&#13;&#10;W7/i1oM6a8M+BiXFJyXmYWfrV9y7cD0YGPFcbe5hZ7u+MNxGsshZrbVWGhzzFuZB5y2s4TXPO0BT&#13;&#10;Xm9Eg6yRMI7zc1frYHPORIOslqJYcdQ3+aG8QcE4LNQHQzBGyXnCaBCZgMewFQwnzJJCTDEaj8EY&#13;&#10;4DnrLrC6Olu6/X6o4ME+O5CJi445G8MgzDhnOj0PsPz0qgKE9eAuIyxUtNPm6H84AYTkwzeKgWg1&#13;&#10;+oWhEhAinCMUg/JcWGmoDpxZSJzrc5O0VZGcbRCCzxjSl3CE4FMgu1vOnY5YtU0GipaQmnVMg5LR&#13;&#10;u0B9xkgW+aSMrRSzC8qIzMP6RIj0+CRdw4N3Jj+TK0OiSdh5X4aWpHRgR2BDRZOTXI8jkh2Ts2HI&#13;&#10;tMHbkQ7hhIElU0g/XrHHaHB4t2SbK0Z8mQ+xUw+Q4jI4q1CWubTyrjI4QwMmxPOLbeVuq9rWYIjl&#13;&#10;IL/WmHUqSmyAQVmFEqSGkIY6zuIrdNCx1sXi1z1n9A7qvhPObgWMQvqVbY72nVPWXLwgCrQDroDj&#13;&#10;eVEbS92i4TEchxI2KRyKQ7fDAIMwfMaws64Gu4wfR6T+a1wtXBRp++UWYi/xeRwkIyM49qBYQ+Lx&#13;&#10;AhTB64EgN9SXW+asiyt9W0vDJKlDbVm4tDqp9HXkvu+sjMdL6jtbq0XHlX5u2NHnR1iJqYSyFCPI&#13;&#10;u7TCeYSEJPJa2VrRx1Ym16H7Kv28kUo5qfThziQqx72UMXWFS7ml64L3aOmlIZaZvZorTlLp54WR&#13;&#10;7g0jk9p1brQL4wNcxOdYPW1bHoYnJG1L5lNL0CFmeYm6uRNE0Z7Y0kpfMZJKHxdtRVnRp1dGpcCS&#13;&#10;PWErFAmtsNBPGcJvuYwqI6n0dWTp51eeFj541bYPxXTDiKBZbcZobeWNiBRkLaaRZjgmUWjC8BnD&#13;&#10;0k1CXAThk/rLonb+EtDZksnkEj4HKS8n5pO8KmgaA2JQnDD0nmN+Wbii7ECXSIsc3Ac7W5Nb1H30&#13;&#10;gYaRh0vik2rAxysOduQDjwSWdEdgR/eBRaARlxt97Yn2vybbYlbqekbtM6RP64bRdN8n95dn9Jvl&#13;&#10;fo/6770vx/3L448v+32XpPSf+e/+sT+vvm7wgf6nz2yXBlD7Q/fFM3IPHBp2WK8vV/zNgP3LK66+&#13;&#10;uw+umdJiZv+1evfTp+PjH78A9l8HfDOPirk7drwOX87Dl0/Dl81h+3zEXwrYXs99FtaRw0f4/eLk&#13;&#10;DwZ0X/kP3/vp/Z81+Pg/AAAA//8DAFBLAwQUAAYACAAAACEAiqH56t4AAAAJAQAADwAAAGRycy9k&#13;&#10;b3ducmV2LnhtbEyPQU/DMAyF70j7D5EncWNpB1RT13SCISZxY2MXblnjtWWNU5J0K/8ewwUuT7Ke&#13;&#10;/fm9YjXaTpzRh9aRgnSWgECqnGmpVrB/e75ZgAhRk9GdI1TwhQFW5eSq0LlxF9rieRdrwRAKuVbQ&#13;&#10;xNjnUoaqQavDzPVI7B2dtzry6GtpvL4w3HZyniSZtLol/tDoHtcNVqfdYBUk65fH+8+j32yGj1f5&#13;&#10;vqDTfNvvlbqejk9LlocliIhj/LuAnw6cH0oOdnADmSA6BvHer7J3m6Z3IA4KsjQDWRbyf4PyGwAA&#13;&#10;//8DAFBLAQItABQABgAIAAAAIQC2gziS/gAAAOEBAAATAAAAAAAAAAAAAAAAAAAAAABbQ29udGVu&#13;&#10;dF9UeXBlc10ueG1sUEsBAi0AFAAGAAgAAAAhADj9If/WAAAAlAEAAAsAAAAAAAAAAAAAAAAALwEA&#13;&#10;AF9yZWxzLy5yZWxzUEsBAi0AFAAGAAgAAAAhAOE5dUf9DQAAHkEAAA4AAAAAAAAAAAAAAAAALgIA&#13;&#10;AGRycy9lMm9Eb2MueG1sUEsBAi0AFAAGAAgAAAAhAIqh+ereAAAACQEAAA8AAAAAAAAAAAAAAAAA&#13;&#10;VxAAAGRycy9kb3ducmV2LnhtbFBLBQYAAAAABAAEAPMAAABiEQAAAAA=&#13;&#10;" path="m7575,7504v-430,,-666,1402,-666,3647c6909,13325,7117,14587,7547,14587v444,,652,-1332,652,-3577c8199,8836,7991,7504,7575,7504xm7810,11431v,1964,-27,2946,-249,2946c7339,14377,7311,13325,7311,11501r,-701c7311,8766,7325,7714,7561,7714v236,,249,982,249,3016l7810,11431xm21558,12343v-55,1052,-235,1893,-471,1893l21017,14236r,-3155l21059,11081v139,,208,350,250,1332l21336,12413r,-2875l21309,9538v-28,771,-111,1262,-236,1262l21003,10800r,-3016l21073,7784v236,,333,421,430,1754l21545,9538r-14,-1964l20518,7574r,210l20629,7784r,6452l20518,14236r,211l21586,14447r14,-2174l21558,12273r,70xm9281,7784r125,l9406,12203v,1402,-125,2033,-319,2033c8851,14236,8795,13465,8795,12343r,-4629l8920,7714r,-210l8310,7504r,210l8421,7714r,4278c8421,13956,8643,14517,8962,14517v402,,499,-912,499,-2385l9461,7784r111,l9572,7574r-277,l9295,7784r-14,xm2136,4839v-652,,-1179,2665,-1179,5961c957,14096,1484,16761,2136,16761v652,,1180,-2665,1180,-5961c3316,7504,2788,4839,2136,4839xm2136,c957,,,4839,,10800v,5961,957,10800,2136,10800c3316,21600,4273,16761,4273,10800,4287,4839,3316,,2136,xm2136,18935v-887,,-1609,-3647,-1609,-8135c527,6312,1249,2735,2136,2735v888,,1610,3577,1610,8065c3746,15288,3024,18935,2136,18935xm6853,7784r125,l6978,7644r-388,l6590,7784r194,l6506,10870,6243,7784r125,l6368,7644r-625,l5743,7784r97,l6173,11221r,3085l6049,14306r,211l6659,14517r,-211l6534,14306r,-3225l6853,7784xm19852,7644r-569,l19283,7855r125,l19408,14377r-125,l19283,14587r749,l20032,14377r-249,l19783,11712r14,c20171,11712,20435,11291,20435,9608v,-1543,-222,-1964,-583,-1964xm20032,9818v,1122,-41,1683,-208,1683l19783,11501r,-3717l19838,7784v153,,194,421,194,1473l20032,9818xm16786,7644r-14,2455l16814,10099v97,-1543,166,-2244,347,-2244l17188,7855r,6451l17022,14306r,211l17729,14517r,-211l17563,14306r,-6451l17591,7855v180,,236,631,347,2244l17979,10099r-14,-2455l16786,7644xm14705,11712r125,l14830,13605v,491,-14,772,-153,772c14497,14377,14400,13395,14400,11431r,-771c14400,8626,14511,7714,14691,7714v167,,292,912,403,2034l15135,9748r-14,-2104l15094,7644v-14,140,-28,211,-56,211c14969,7855,14872,7574,14664,7574v-403,,-666,1262,-666,3647c13998,13535,14247,14657,14664,14657v166,,319,-351,388,-351c15108,14306,15121,14377,15149,14587r28,l15177,11782r69,l15246,11571r-555,l14691,11712r14,xm16051,7504v-430,,-666,1402,-666,3647c15385,13325,15593,14587,16023,14587v444,,652,-1332,652,-3577c16675,8836,16467,7504,16051,7504xm16273,11431v,1964,-28,2946,-250,2946c15801,14377,15773,13325,15773,11501r,-701c15773,8766,15787,7714,16023,7714v236,,250,982,250,3016l16273,11431xm18853,7784r194,l18770,10870,18506,7784r125,l18631,7644r-624,l18007,7784r97,l18437,11221r,3085l18312,14306r,211l18923,14517r,-211l18798,14306r,-3225l19089,7784r125,l19214,7644r-389,l18825,7784r28,xm10821,14026v-56,,-56,-210,-56,-842l10765,12623v,-1122,-69,-1542,-277,-1683l10488,10940v208,-70,333,-421,333,-1613c10821,7925,10627,7644,10224,7644r-582,l9642,7855r124,l9766,14377r-124,l9642,14587r638,l10280,14377r-153,l10127,11081r97,c10335,11081,10363,11431,10363,12132r,702c10363,14236,10432,14657,10682,14657v180,,236,-280,264,-1402l10918,13255v-42,701,-69,771,-97,771xm10405,9397v,1052,-70,1473,-222,1473l10127,10870r,-3015l10197,7855v138,,221,210,221,1262l10418,9397r-13,xm13207,7504v-430,,-666,1402,-666,3647c12541,13325,12749,14587,13179,14587v444,,652,-1332,652,-3577c13845,8836,13637,7504,13207,7504xm13443,11431v,1964,-28,2946,-250,2946c12971,14377,12943,13325,12943,11501r,-701c12943,8766,12957,7714,13193,7714v236,,250,982,250,3016l13443,11431xm11931,14306r-70,l11861,7855r208,l12069,7644r-693,l11376,7855r111,l11487,14306r-111,l11376,14517r1026,l12444,12203r-42,c12277,13395,12180,14306,11931,14306xe" fillcolor="white [3212]" stroked="f" strokeweight="1pt">
              <v:stroke miterlimit="4" joinstyle="miter"/>
              <v:path arrowok="t" o:extrusionok="f" o:connecttype="custom" o:connectlocs="988689,195575;988689,195575;988689,195575;988689,195575" o:connectangles="0,90,180,27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4B"/>
    <w:multiLevelType w:val="hybridMultilevel"/>
    <w:tmpl w:val="4F92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224C3"/>
    <w:multiLevelType w:val="hybridMultilevel"/>
    <w:tmpl w:val="208E46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3410E"/>
    <w:multiLevelType w:val="hybridMultilevel"/>
    <w:tmpl w:val="0594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F43BC"/>
    <w:multiLevelType w:val="hybridMultilevel"/>
    <w:tmpl w:val="9D24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53FBB"/>
    <w:multiLevelType w:val="hybridMultilevel"/>
    <w:tmpl w:val="31DE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03373"/>
    <w:multiLevelType w:val="hybridMultilevel"/>
    <w:tmpl w:val="F8D4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C1B12"/>
    <w:multiLevelType w:val="hybridMultilevel"/>
    <w:tmpl w:val="906C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447BEF"/>
    <w:multiLevelType w:val="hybridMultilevel"/>
    <w:tmpl w:val="A7086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2641F5"/>
    <w:multiLevelType w:val="hybridMultilevel"/>
    <w:tmpl w:val="078A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96715"/>
    <w:multiLevelType w:val="hybridMultilevel"/>
    <w:tmpl w:val="B87C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184928">
    <w:abstractNumId w:val="8"/>
  </w:num>
  <w:num w:numId="2" w16cid:durableId="1493986316">
    <w:abstractNumId w:val="7"/>
  </w:num>
  <w:num w:numId="3" w16cid:durableId="1896309573">
    <w:abstractNumId w:val="1"/>
  </w:num>
  <w:num w:numId="4" w16cid:durableId="783110421">
    <w:abstractNumId w:val="6"/>
  </w:num>
  <w:num w:numId="5" w16cid:durableId="128941399">
    <w:abstractNumId w:val="4"/>
  </w:num>
  <w:num w:numId="6" w16cid:durableId="1910264441">
    <w:abstractNumId w:val="2"/>
  </w:num>
  <w:num w:numId="7" w16cid:durableId="1216967500">
    <w:abstractNumId w:val="9"/>
  </w:num>
  <w:num w:numId="8" w16cid:durableId="1308970363">
    <w:abstractNumId w:val="5"/>
  </w:num>
  <w:num w:numId="9" w16cid:durableId="312376004">
    <w:abstractNumId w:val="0"/>
  </w:num>
  <w:num w:numId="10" w16cid:durableId="627590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E2"/>
    <w:rsid w:val="000035F2"/>
    <w:rsid w:val="000219B5"/>
    <w:rsid w:val="0005135F"/>
    <w:rsid w:val="00067DAC"/>
    <w:rsid w:val="00080425"/>
    <w:rsid w:val="000B4DA7"/>
    <w:rsid w:val="000C75BF"/>
    <w:rsid w:val="000D7321"/>
    <w:rsid w:val="000F2525"/>
    <w:rsid w:val="001034AB"/>
    <w:rsid w:val="00110721"/>
    <w:rsid w:val="001257F0"/>
    <w:rsid w:val="001312E8"/>
    <w:rsid w:val="00154871"/>
    <w:rsid w:val="0016108E"/>
    <w:rsid w:val="0016427C"/>
    <w:rsid w:val="001927BD"/>
    <w:rsid w:val="00194F1B"/>
    <w:rsid w:val="001A199E"/>
    <w:rsid w:val="001C42C8"/>
    <w:rsid w:val="00205FE0"/>
    <w:rsid w:val="002372F9"/>
    <w:rsid w:val="00246BBD"/>
    <w:rsid w:val="0025130C"/>
    <w:rsid w:val="00256391"/>
    <w:rsid w:val="002633EB"/>
    <w:rsid w:val="00265218"/>
    <w:rsid w:val="00273BF3"/>
    <w:rsid w:val="002831E7"/>
    <w:rsid w:val="002C6ABD"/>
    <w:rsid w:val="002C7FDB"/>
    <w:rsid w:val="002D3842"/>
    <w:rsid w:val="002D64B0"/>
    <w:rsid w:val="003071A0"/>
    <w:rsid w:val="00337C0F"/>
    <w:rsid w:val="0035052D"/>
    <w:rsid w:val="00366F6D"/>
    <w:rsid w:val="003720A3"/>
    <w:rsid w:val="00375E77"/>
    <w:rsid w:val="003C06BD"/>
    <w:rsid w:val="003D55BE"/>
    <w:rsid w:val="003E0129"/>
    <w:rsid w:val="003F693D"/>
    <w:rsid w:val="00410E03"/>
    <w:rsid w:val="00435E8C"/>
    <w:rsid w:val="00437F40"/>
    <w:rsid w:val="004456B5"/>
    <w:rsid w:val="00463B35"/>
    <w:rsid w:val="00464032"/>
    <w:rsid w:val="004646A7"/>
    <w:rsid w:val="00482917"/>
    <w:rsid w:val="004C2F50"/>
    <w:rsid w:val="00524D35"/>
    <w:rsid w:val="00542A22"/>
    <w:rsid w:val="0055542C"/>
    <w:rsid w:val="0057625D"/>
    <w:rsid w:val="00577E24"/>
    <w:rsid w:val="005A6806"/>
    <w:rsid w:val="005D124E"/>
    <w:rsid w:val="005D4225"/>
    <w:rsid w:val="00616C56"/>
    <w:rsid w:val="00643F5A"/>
    <w:rsid w:val="006550D8"/>
    <w:rsid w:val="00684557"/>
    <w:rsid w:val="006859BF"/>
    <w:rsid w:val="006A7299"/>
    <w:rsid w:val="006C7D64"/>
    <w:rsid w:val="006D43A7"/>
    <w:rsid w:val="006F416C"/>
    <w:rsid w:val="00705FD1"/>
    <w:rsid w:val="0071089C"/>
    <w:rsid w:val="00732E44"/>
    <w:rsid w:val="00740131"/>
    <w:rsid w:val="007B4561"/>
    <w:rsid w:val="007B52D2"/>
    <w:rsid w:val="007C1F7D"/>
    <w:rsid w:val="007C4D00"/>
    <w:rsid w:val="007D4902"/>
    <w:rsid w:val="007D7BAC"/>
    <w:rsid w:val="00811FF7"/>
    <w:rsid w:val="00835DE8"/>
    <w:rsid w:val="0088496A"/>
    <w:rsid w:val="008C5804"/>
    <w:rsid w:val="008D3EE1"/>
    <w:rsid w:val="008E7A96"/>
    <w:rsid w:val="008F387F"/>
    <w:rsid w:val="008F39C3"/>
    <w:rsid w:val="00915359"/>
    <w:rsid w:val="00972E2B"/>
    <w:rsid w:val="0097553A"/>
    <w:rsid w:val="00984E09"/>
    <w:rsid w:val="009C0794"/>
    <w:rsid w:val="009D181B"/>
    <w:rsid w:val="009E6AC6"/>
    <w:rsid w:val="009F4149"/>
    <w:rsid w:val="00A02846"/>
    <w:rsid w:val="00A07B2F"/>
    <w:rsid w:val="00A3321A"/>
    <w:rsid w:val="00A40645"/>
    <w:rsid w:val="00A55F9F"/>
    <w:rsid w:val="00A603E2"/>
    <w:rsid w:val="00A73AE1"/>
    <w:rsid w:val="00AA10EF"/>
    <w:rsid w:val="00AB2833"/>
    <w:rsid w:val="00AC7198"/>
    <w:rsid w:val="00AE3FB7"/>
    <w:rsid w:val="00AF428C"/>
    <w:rsid w:val="00B001FE"/>
    <w:rsid w:val="00B06C16"/>
    <w:rsid w:val="00B122BA"/>
    <w:rsid w:val="00B45F61"/>
    <w:rsid w:val="00BC1B68"/>
    <w:rsid w:val="00BD59AA"/>
    <w:rsid w:val="00BE6B42"/>
    <w:rsid w:val="00BF5A49"/>
    <w:rsid w:val="00C064D6"/>
    <w:rsid w:val="00C50E6D"/>
    <w:rsid w:val="00C520D9"/>
    <w:rsid w:val="00C84BD5"/>
    <w:rsid w:val="00C95864"/>
    <w:rsid w:val="00C9733A"/>
    <w:rsid w:val="00CA7E57"/>
    <w:rsid w:val="00CC35DC"/>
    <w:rsid w:val="00CF31BB"/>
    <w:rsid w:val="00D05615"/>
    <w:rsid w:val="00D1551A"/>
    <w:rsid w:val="00D3551E"/>
    <w:rsid w:val="00D4436A"/>
    <w:rsid w:val="00D524FF"/>
    <w:rsid w:val="00D832D3"/>
    <w:rsid w:val="00DB5CAA"/>
    <w:rsid w:val="00DC5519"/>
    <w:rsid w:val="00DE3C23"/>
    <w:rsid w:val="00DF4D86"/>
    <w:rsid w:val="00E141F4"/>
    <w:rsid w:val="00E14DAA"/>
    <w:rsid w:val="00E16963"/>
    <w:rsid w:val="00E301A2"/>
    <w:rsid w:val="00E53AFF"/>
    <w:rsid w:val="00E61D15"/>
    <w:rsid w:val="00E81B06"/>
    <w:rsid w:val="00EC3BE0"/>
    <w:rsid w:val="00EF6DBC"/>
    <w:rsid w:val="00EF7890"/>
    <w:rsid w:val="00F02022"/>
    <w:rsid w:val="00F27B67"/>
    <w:rsid w:val="00F37761"/>
    <w:rsid w:val="00F42EDB"/>
    <w:rsid w:val="00F43700"/>
    <w:rsid w:val="00FB3407"/>
    <w:rsid w:val="00FC0271"/>
    <w:rsid w:val="00FD50AA"/>
    <w:rsid w:val="00FE22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AB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en-GB"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35"/>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10E03"/>
    <w:pPr>
      <w:contextualSpacing/>
    </w:pPr>
    <w:rPr>
      <w:rFonts w:asciiTheme="majorHAnsi" w:eastAsia="Times New Roman" w:hAnsiTheme="majorHAnsi"/>
      <w:b/>
      <w:color w:val="FFFFFF"/>
      <w:spacing w:val="-10"/>
      <w:kern w:val="28"/>
      <w:sz w:val="32"/>
      <w:szCs w:val="56"/>
    </w:rPr>
  </w:style>
  <w:style w:type="character" w:customStyle="1" w:styleId="TitleChar">
    <w:name w:val="Title Char"/>
    <w:link w:val="Title"/>
    <w:rsid w:val="00410E03"/>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9F4149"/>
    <w:pPr>
      <w:spacing w:after="100"/>
    </w:pPr>
    <w:rPr>
      <w:color w:val="1F497D" w:themeColor="text2"/>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410E03"/>
    <w:pPr>
      <w:spacing w:after="120"/>
      <w:jc w:val="left"/>
    </w:pPr>
    <w:rPr>
      <w:b/>
      <w:bCs/>
      <w:color w:val="000000" w:themeColor="text1"/>
      <w:sz w:val="24"/>
    </w:rPr>
  </w:style>
  <w:style w:type="paragraph" w:customStyle="1" w:styleId="BlueBoldText">
    <w:name w:val="Blue Bold Text"/>
    <w:basedOn w:val="Normal"/>
    <w:uiPriority w:val="4"/>
    <w:qFormat/>
    <w:rsid w:val="00410E03"/>
    <w:pPr>
      <w:spacing w:after="0"/>
    </w:pPr>
    <w:rPr>
      <w:b/>
      <w:bCs/>
      <w:color w:val="1F497D" w:themeColor="text2"/>
      <w:sz w:val="24"/>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character" w:styleId="Hyperlink">
    <w:name w:val="Hyperlink"/>
    <w:basedOn w:val="DefaultParagraphFont"/>
    <w:uiPriority w:val="99"/>
    <w:unhideWhenUsed/>
    <w:rsid w:val="009D181B"/>
    <w:rPr>
      <w:color w:val="0096D2" w:themeColor="hyperlink"/>
      <w:u w:val="single"/>
    </w:rPr>
  </w:style>
  <w:style w:type="character" w:styleId="UnresolvedMention">
    <w:name w:val="Unresolved Mention"/>
    <w:basedOn w:val="DefaultParagraphFont"/>
    <w:uiPriority w:val="99"/>
    <w:semiHidden/>
    <w:unhideWhenUsed/>
    <w:rsid w:val="009D181B"/>
    <w:rPr>
      <w:color w:val="605E5C"/>
      <w:shd w:val="clear" w:color="auto" w:fill="E1DFDD"/>
    </w:rPr>
  </w:style>
  <w:style w:type="paragraph" w:styleId="ListParagraph">
    <w:name w:val="List Paragraph"/>
    <w:basedOn w:val="Normal"/>
    <w:uiPriority w:val="34"/>
    <w:semiHidden/>
    <w:qFormat/>
    <w:rsid w:val="00DF4D86"/>
    <w:pPr>
      <w:ind w:left="720"/>
      <w:contextualSpacing/>
    </w:pPr>
  </w:style>
  <w:style w:type="paragraph" w:customStyle="1" w:styleId="xmsonormal">
    <w:name w:val="x_msonormal"/>
    <w:basedOn w:val="Normal"/>
    <w:rsid w:val="001312E8"/>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05615"/>
  </w:style>
  <w:style w:type="character" w:styleId="FollowedHyperlink">
    <w:name w:val="FollowedHyperlink"/>
    <w:basedOn w:val="DefaultParagraphFont"/>
    <w:uiPriority w:val="99"/>
    <w:semiHidden/>
    <w:unhideWhenUsed/>
    <w:rsid w:val="00D524FF"/>
    <w:rPr>
      <w:color w:val="005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511">
      <w:bodyDiv w:val="1"/>
      <w:marLeft w:val="0"/>
      <w:marRight w:val="0"/>
      <w:marTop w:val="0"/>
      <w:marBottom w:val="0"/>
      <w:divBdr>
        <w:top w:val="none" w:sz="0" w:space="0" w:color="auto"/>
        <w:left w:val="none" w:sz="0" w:space="0" w:color="auto"/>
        <w:bottom w:val="none" w:sz="0" w:space="0" w:color="auto"/>
        <w:right w:val="none" w:sz="0" w:space="0" w:color="auto"/>
      </w:divBdr>
      <w:divsChild>
        <w:div w:id="1385523688">
          <w:marLeft w:val="0"/>
          <w:marRight w:val="0"/>
          <w:marTop w:val="0"/>
          <w:marBottom w:val="0"/>
          <w:divBdr>
            <w:top w:val="none" w:sz="0" w:space="0" w:color="auto"/>
            <w:left w:val="none" w:sz="0" w:space="0" w:color="auto"/>
            <w:bottom w:val="none" w:sz="0" w:space="0" w:color="auto"/>
            <w:right w:val="none" w:sz="0" w:space="0" w:color="auto"/>
          </w:divBdr>
        </w:div>
        <w:div w:id="76824117">
          <w:marLeft w:val="0"/>
          <w:marRight w:val="0"/>
          <w:marTop w:val="0"/>
          <w:marBottom w:val="0"/>
          <w:divBdr>
            <w:top w:val="none" w:sz="0" w:space="0" w:color="auto"/>
            <w:left w:val="none" w:sz="0" w:space="0" w:color="auto"/>
            <w:bottom w:val="none" w:sz="0" w:space="0" w:color="auto"/>
            <w:right w:val="none" w:sz="0" w:space="0" w:color="auto"/>
          </w:divBdr>
        </w:div>
        <w:div w:id="266931328">
          <w:marLeft w:val="0"/>
          <w:marRight w:val="0"/>
          <w:marTop w:val="0"/>
          <w:marBottom w:val="0"/>
          <w:divBdr>
            <w:top w:val="none" w:sz="0" w:space="0" w:color="auto"/>
            <w:left w:val="none" w:sz="0" w:space="0" w:color="auto"/>
            <w:bottom w:val="none" w:sz="0" w:space="0" w:color="auto"/>
            <w:right w:val="none" w:sz="0" w:space="0" w:color="auto"/>
          </w:divBdr>
        </w:div>
        <w:div w:id="393161140">
          <w:marLeft w:val="0"/>
          <w:marRight w:val="0"/>
          <w:marTop w:val="0"/>
          <w:marBottom w:val="0"/>
          <w:divBdr>
            <w:top w:val="none" w:sz="0" w:space="0" w:color="auto"/>
            <w:left w:val="none" w:sz="0" w:space="0" w:color="auto"/>
            <w:bottom w:val="none" w:sz="0" w:space="0" w:color="auto"/>
            <w:right w:val="none" w:sz="0" w:space="0" w:color="auto"/>
          </w:divBdr>
        </w:div>
      </w:divsChild>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8114">
      <w:bodyDiv w:val="1"/>
      <w:marLeft w:val="0"/>
      <w:marRight w:val="0"/>
      <w:marTop w:val="0"/>
      <w:marBottom w:val="0"/>
      <w:divBdr>
        <w:top w:val="none" w:sz="0" w:space="0" w:color="auto"/>
        <w:left w:val="none" w:sz="0" w:space="0" w:color="auto"/>
        <w:bottom w:val="none" w:sz="0" w:space="0" w:color="auto"/>
        <w:right w:val="none" w:sz="0" w:space="0" w:color="auto"/>
      </w:divBdr>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42378">
      <w:bodyDiv w:val="1"/>
      <w:marLeft w:val="0"/>
      <w:marRight w:val="0"/>
      <w:marTop w:val="0"/>
      <w:marBottom w:val="0"/>
      <w:divBdr>
        <w:top w:val="none" w:sz="0" w:space="0" w:color="auto"/>
        <w:left w:val="none" w:sz="0" w:space="0" w:color="auto"/>
        <w:bottom w:val="none" w:sz="0" w:space="0" w:color="auto"/>
        <w:right w:val="none" w:sz="0" w:space="0" w:color="auto"/>
      </w:divBdr>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canwellbeing.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A7568F19BEC459F2E7893E2569F91"/>
        <w:category>
          <w:name w:val="General"/>
          <w:gallery w:val="placeholder"/>
        </w:category>
        <w:types>
          <w:type w:val="bbPlcHdr"/>
        </w:types>
        <w:behaviors>
          <w:behavior w:val="content"/>
        </w:behaviors>
        <w:guid w:val="{99B508DF-6966-994E-8052-4495B913A6EC}"/>
      </w:docPartPr>
      <w:docPartBody>
        <w:p w:rsidR="007948EF" w:rsidRDefault="0059344C">
          <w:pPr>
            <w:pStyle w:val="D30A7568F19BEC459F2E7893E2569F91"/>
          </w:pPr>
          <w:r w:rsidRPr="00194F1B">
            <w:rPr>
              <w:lang w:bidi="en-GB"/>
            </w:rPr>
            <w:t>Agent/Representative Name</w:t>
          </w:r>
        </w:p>
      </w:docPartBody>
    </w:docPart>
    <w:docPart>
      <w:docPartPr>
        <w:name w:val="111A321CA2B8FC46AE59A2FDB247CC79"/>
        <w:category>
          <w:name w:val="General"/>
          <w:gallery w:val="placeholder"/>
        </w:category>
        <w:types>
          <w:type w:val="bbPlcHdr"/>
        </w:types>
        <w:behaviors>
          <w:behavior w:val="content"/>
        </w:behaviors>
        <w:guid w:val="{0BB419A6-79C5-7E47-B469-026C4693F7AF}"/>
      </w:docPartPr>
      <w:docPartBody>
        <w:p w:rsidR="007948EF" w:rsidRDefault="0059344C">
          <w:pPr>
            <w:pStyle w:val="111A321CA2B8FC46AE59A2FDB247CC79"/>
          </w:pPr>
          <w:r w:rsidRPr="00194F1B">
            <w:rPr>
              <w:lang w:bidi="en-GB"/>
            </w:rPr>
            <w:t>Address</w:t>
          </w:r>
        </w:p>
      </w:docPartBody>
    </w:docPart>
    <w:docPart>
      <w:docPartPr>
        <w:name w:val="22E6F53222F24D4694E3AA51F09F2AD8"/>
        <w:category>
          <w:name w:val="General"/>
          <w:gallery w:val="placeholder"/>
        </w:category>
        <w:types>
          <w:type w:val="bbPlcHdr"/>
        </w:types>
        <w:behaviors>
          <w:behavior w:val="content"/>
        </w:behaviors>
        <w:guid w:val="{F81FBCAE-1838-4A47-A977-2BBB9DE95331}"/>
      </w:docPartPr>
      <w:docPartBody>
        <w:p w:rsidR="007948EF" w:rsidRDefault="0059344C">
          <w:pPr>
            <w:pStyle w:val="22E6F53222F24D4694E3AA51F09F2AD8"/>
          </w:pPr>
          <w:r w:rsidRPr="00194F1B">
            <w:rPr>
              <w:lang w:bidi="en-GB"/>
            </w:rPr>
            <w:t>City</w:t>
          </w:r>
        </w:p>
      </w:docPartBody>
    </w:docPart>
    <w:docPart>
      <w:docPartPr>
        <w:name w:val="3289D2EE563AAC4AB6899FBF85F5851C"/>
        <w:category>
          <w:name w:val="General"/>
          <w:gallery w:val="placeholder"/>
        </w:category>
        <w:types>
          <w:type w:val="bbPlcHdr"/>
        </w:types>
        <w:behaviors>
          <w:behavior w:val="content"/>
        </w:behaviors>
        <w:guid w:val="{383D64FA-9474-3A4B-9B75-87860F54CB6F}"/>
      </w:docPartPr>
      <w:docPartBody>
        <w:p w:rsidR="007948EF" w:rsidRDefault="0059344C">
          <w:pPr>
            <w:pStyle w:val="3289D2EE563AAC4AB6899FBF85F5851C"/>
          </w:pPr>
          <w:r w:rsidRPr="00194F1B">
            <w:rPr>
              <w:lang w:bidi="en-GB"/>
            </w:rPr>
            <w:t>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4C"/>
    <w:rsid w:val="000869A4"/>
    <w:rsid w:val="000E3B14"/>
    <w:rsid w:val="00231DA7"/>
    <w:rsid w:val="00365C51"/>
    <w:rsid w:val="00554374"/>
    <w:rsid w:val="0059344C"/>
    <w:rsid w:val="00596FA7"/>
    <w:rsid w:val="005A3004"/>
    <w:rsid w:val="006D3B98"/>
    <w:rsid w:val="00765FE0"/>
    <w:rsid w:val="007948EF"/>
    <w:rsid w:val="008B20FF"/>
    <w:rsid w:val="00987073"/>
    <w:rsid w:val="00B279B5"/>
    <w:rsid w:val="00DE563B"/>
    <w:rsid w:val="00E60131"/>
    <w:rsid w:val="00FC1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A7568F19BEC459F2E7893E2569F91">
    <w:name w:val="D30A7568F19BEC459F2E7893E2569F91"/>
  </w:style>
  <w:style w:type="paragraph" w:customStyle="1" w:styleId="111A321CA2B8FC46AE59A2FDB247CC79">
    <w:name w:val="111A321CA2B8FC46AE59A2FDB247CC79"/>
  </w:style>
  <w:style w:type="paragraph" w:customStyle="1" w:styleId="22E6F53222F24D4694E3AA51F09F2AD8">
    <w:name w:val="22E6F53222F24D4694E3AA51F09F2AD8"/>
  </w:style>
  <w:style w:type="paragraph" w:customStyle="1" w:styleId="3289D2EE563AAC4AB6899FBF85F5851C">
    <w:name w:val="3289D2EE563AAC4AB6899FBF85F58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0BDE-911A-4377-A48B-871858AE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2023-09-08T10:01:00Z</dcterms:created>
  <dcterms:modified xsi:type="dcterms:W3CDTF">2023-09-15T09:22:00Z</dcterms:modified>
</cp:coreProperties>
</file>